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92" w:rsidRDefault="00FC7892" w:rsidP="00FC7892">
      <w:pPr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</w:t>
      </w:r>
      <w:r w:rsidR="008861F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4</w:t>
      </w: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Category 1 Bid Items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- Switches</w:t>
      </w:r>
    </w:p>
    <w:p w:rsidR="00FE11C4" w:rsidRDefault="00D52896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nformation and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pdates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8D13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or addendums 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(including questions and answers)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can be found at: </w:t>
      </w:r>
    </w:p>
    <w:bookmarkStart w:id="0" w:name="_GoBack"/>
    <w:bookmarkEnd w:id="0"/>
    <w:p w:rsidR="00D52896" w:rsidRDefault="008A6D7F" w:rsidP="00C705FA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sz w:val="21"/>
          <w:szCs w:val="21"/>
          <w:shd w:val="clear" w:color="auto" w:fill="FFFFFF"/>
        </w:rPr>
        <w:instrText xml:space="preserve"> HYPERLINK "</w:instrText>
      </w:r>
      <w:r w:rsidRPr="008A6D7F">
        <w:rPr>
          <w:rFonts w:ascii="Arial" w:hAnsi="Arial" w:cs="Arial"/>
          <w:sz w:val="21"/>
          <w:szCs w:val="21"/>
          <w:shd w:val="clear" w:color="auto" w:fill="FFFFFF"/>
        </w:rPr>
        <w:instrText>https://tech.lebanon.k12.or.us/home/e-rate/e-rate-2024/2024-category-1-switches</w:instrText>
      </w:r>
      <w:r w:rsidRPr="008A6D7F">
        <w:rPr>
          <w:rFonts w:ascii="Arial" w:hAnsi="Arial" w:cs="Arial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instrText xml:space="preserve">" </w:instrText>
      </w:r>
      <w:r>
        <w:rPr>
          <w:rFonts w:ascii="Arial" w:hAnsi="Arial" w:cs="Arial"/>
          <w:sz w:val="21"/>
          <w:szCs w:val="21"/>
          <w:shd w:val="clear" w:color="auto" w:fill="FFFFFF"/>
        </w:rPr>
        <w:fldChar w:fldCharType="separate"/>
      </w:r>
      <w:r w:rsidRPr="00641650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https://tech.lebanon.k12.or.us/home/e-rate/e-rate</w:t>
      </w:r>
      <w:r w:rsidRPr="00641650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-</w:t>
      </w:r>
      <w:r w:rsidRPr="00641650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2024/2024-category-1-switches</w:t>
      </w:r>
      <w:r w:rsidRPr="00641650">
        <w:rPr>
          <w:rStyle w:val="Hyperlink"/>
          <w:rFonts w:ascii="Arial" w:hAnsi="Arial" w:cs="Arial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fldChar w:fldCharType="end"/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>Please check this site regularly for any updates.</w:t>
      </w:r>
    </w:p>
    <w:p w:rsidR="00C705FA" w:rsidRDefault="00C705FA" w:rsidP="00C705FA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FC7892" w:rsidRPr="00F8152E" w:rsidRDefault="00FC7892" w:rsidP="00FC7892">
      <w:pPr>
        <w:jc w:val="center"/>
        <w:rPr>
          <w:rFonts w:ascii="Arial" w:hAnsi="Arial" w:cs="Arial"/>
          <w:b/>
          <w:u w:val="single"/>
        </w:rPr>
      </w:pPr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Switches</w:t>
      </w:r>
    </w:p>
    <w:p w:rsidR="00FC7892" w:rsidRDefault="00FC7892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Please quote the following items, or equivalent.  Please add a line item for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engineering/</w:t>
      </w: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configuration services (remote or in-person).  District will do physical install.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 If available, please provide separate quotes for both new and refurbished options (Price quotes will be evaluated comparing new to new equipment and refurbished to refurbished equipment).</w:t>
      </w:r>
    </w:p>
    <w:p w:rsidR="00FC7892" w:rsidRPr="00F8152E" w:rsidRDefault="00FC7892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Note: 3</w:t>
      </w:r>
      <w:r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preferred.</w:t>
      </w:r>
    </w:p>
    <w:p w:rsidR="00FC7892" w:rsidRPr="00F8152E" w:rsidRDefault="009E4370" w:rsidP="00FC7892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Seven Oak Middle School</w:t>
      </w:r>
      <w:r w:rsidR="00534735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FC7892" w:rsidRPr="006E2D87" w:rsidRDefault="00967922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Seven Oak</w:t>
      </w:r>
      <w:r w:rsidR="00FC7892" w:rsidRPr="006E2D87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MDF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(Category 1)</w:t>
      </w:r>
      <w:r w:rsidR="00FC7892" w:rsidRPr="006E2D87">
        <w:rPr>
          <w:rFonts w:ascii="Arial" w:hAnsi="Arial" w:cs="Arial"/>
          <w:color w:val="525252"/>
          <w:sz w:val="21"/>
          <w:szCs w:val="21"/>
          <w:shd w:val="clear" w:color="auto" w:fill="FFFFFF"/>
        </w:rPr>
        <w:t>:</w:t>
      </w:r>
    </w:p>
    <w:p w:rsidR="00FC7892" w:rsidRDefault="00735F7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Cisco</w:t>
      </w:r>
      <w:r w:rsidR="00FC7892" w:rsidRPr="006E2D87">
        <w:t xml:space="preserve"> </w:t>
      </w:r>
      <w:r w:rsidR="00123391" w:rsidRPr="00123391">
        <w:rPr>
          <w:rFonts w:ascii="Arial" w:hAnsi="Arial" w:cs="Arial"/>
          <w:color w:val="525252"/>
          <w:sz w:val="21"/>
          <w:szCs w:val="21"/>
          <w:shd w:val="clear" w:color="auto" w:fill="FFFFFF"/>
        </w:rPr>
        <w:t>9300-48UXM-EDU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(Catalyst 9300 48 port Cisco UPOE, 36 ports 100M/1G/2.5G + 12 ports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, 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Multigigabit (10G/5G/2.5G/1G/100M)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>, Network Advantage)</w:t>
      </w:r>
    </w:p>
    <w:p w:rsidR="00FC7892" w:rsidRDefault="00A876AB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PWR-C1-1100WAC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-p/2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(Redundant Power Supply)</w:t>
      </w:r>
    </w:p>
    <w:p w:rsidR="00FC7892" w:rsidRDefault="00A876AB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4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CAB-TA-NA=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Type A 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>Power Cord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A876AB" w:rsidRDefault="00A876AB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A876AB">
        <w:rPr>
          <w:rFonts w:ascii="Arial" w:hAnsi="Arial" w:cs="Arial"/>
          <w:color w:val="525252"/>
          <w:sz w:val="21"/>
          <w:szCs w:val="21"/>
          <w:shd w:val="clear" w:color="auto" w:fill="FFFFFF"/>
        </w:rPr>
        <w:t>STACK-T1-1M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(1M Type 1 Stacking Cable)</w:t>
      </w:r>
    </w:p>
    <w:p w:rsidR="00A876AB" w:rsidRDefault="00A876AB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A876AB">
        <w:rPr>
          <w:rFonts w:ascii="Arial" w:hAnsi="Arial" w:cs="Arial"/>
          <w:color w:val="525252"/>
          <w:sz w:val="21"/>
          <w:szCs w:val="21"/>
          <w:shd w:val="clear" w:color="auto" w:fill="FFFFFF"/>
        </w:rPr>
        <w:t>CAB-SPWR-150CM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(Catalyst Stack Power Cable 150 CM)</w:t>
      </w:r>
    </w:p>
    <w:p w:rsidR="00FC7892" w:rsidRDefault="00A876AB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C9300-NM-8X (Catalyst 9300 Series 8x 10G/1G Network Module)</w:t>
      </w:r>
    </w:p>
    <w:p w:rsidR="00FC7892" w:rsidRDefault="003F1401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="00FC7892"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FC7892" w:rsidRDefault="001969A6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C9300-DNA-A-48-3Y (Cisco DNA Advantage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>, 3 Year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FC7892" w:rsidRPr="009B5705" w:rsidRDefault="003F1401" w:rsidP="009B5705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 w:rsidR="00AD774C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 w:rsidR="00AD774C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 w:rsidR="00AD774C"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sectPr w:rsidR="00FC7892" w:rsidRPr="009B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2"/>
    <w:rsid w:val="0007226E"/>
    <w:rsid w:val="00123391"/>
    <w:rsid w:val="001969A6"/>
    <w:rsid w:val="002317E1"/>
    <w:rsid w:val="0037067C"/>
    <w:rsid w:val="00382E03"/>
    <w:rsid w:val="003F1401"/>
    <w:rsid w:val="00534735"/>
    <w:rsid w:val="00735F72"/>
    <w:rsid w:val="00765088"/>
    <w:rsid w:val="00840A61"/>
    <w:rsid w:val="008737A3"/>
    <w:rsid w:val="008861F3"/>
    <w:rsid w:val="008A6D7F"/>
    <w:rsid w:val="008D132F"/>
    <w:rsid w:val="00967922"/>
    <w:rsid w:val="009A0DB2"/>
    <w:rsid w:val="009B5705"/>
    <w:rsid w:val="009E4370"/>
    <w:rsid w:val="00A855E6"/>
    <w:rsid w:val="00A876AB"/>
    <w:rsid w:val="00AD774C"/>
    <w:rsid w:val="00AF30C6"/>
    <w:rsid w:val="00B44712"/>
    <w:rsid w:val="00C07001"/>
    <w:rsid w:val="00C44C5A"/>
    <w:rsid w:val="00C705FA"/>
    <w:rsid w:val="00D52896"/>
    <w:rsid w:val="00D860C3"/>
    <w:rsid w:val="00FC789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B4B7"/>
  <w15:chartTrackingRefBased/>
  <w15:docId w15:val="{7D9B80FE-CD8A-4292-A371-45A9B04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23419</TotalTime>
  <Pages>1</Pages>
  <Words>230</Words>
  <Characters>1204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Peter.Klingler</cp:lastModifiedBy>
  <cp:revision>12</cp:revision>
  <dcterms:created xsi:type="dcterms:W3CDTF">2023-12-04T16:26:00Z</dcterms:created>
  <dcterms:modified xsi:type="dcterms:W3CDTF">2024-01-12T23:56:00Z</dcterms:modified>
</cp:coreProperties>
</file>