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92" w:rsidRDefault="00FC7892" w:rsidP="00A24495">
      <w:pPr>
        <w:jc w:val="center"/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</w:pPr>
      <w:r w:rsidRPr="00FC789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LCSD 202</w:t>
      </w:r>
      <w:r w:rsidR="008861F3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4</w:t>
      </w:r>
      <w:r w:rsidRPr="00FC789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Category 1 Bid Items</w:t>
      </w:r>
      <w:r w:rsidR="00B4471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</w:t>
      </w:r>
      <w:r w:rsidR="005B5DBB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–</w:t>
      </w:r>
      <w:r w:rsidR="00B4471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</w:t>
      </w:r>
      <w:r w:rsidR="005B5DBB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Bus </w:t>
      </w:r>
      <w:proofErr w:type="spellStart"/>
      <w:r w:rsidR="005B5DBB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Wifi</w:t>
      </w:r>
      <w:proofErr w:type="spellEnd"/>
    </w:p>
    <w:p w:rsidR="00FE11C4" w:rsidRDefault="00D52896" w:rsidP="00A24495">
      <w:pPr>
        <w:jc w:val="center"/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Bid </w:t>
      </w:r>
      <w:r w:rsidR="00C44C5A">
        <w:rPr>
          <w:rFonts w:ascii="Arial" w:hAnsi="Arial" w:cs="Arial"/>
          <w:color w:val="525252"/>
          <w:sz w:val="21"/>
          <w:szCs w:val="21"/>
          <w:shd w:val="clear" w:color="auto" w:fill="FFFFFF"/>
        </w:rPr>
        <w:t>i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nformation and </w:t>
      </w:r>
      <w:r w:rsidR="00C44C5A">
        <w:rPr>
          <w:rFonts w:ascii="Arial" w:hAnsi="Arial" w:cs="Arial"/>
          <w:color w:val="525252"/>
          <w:sz w:val="21"/>
          <w:szCs w:val="21"/>
          <w:shd w:val="clear" w:color="auto" w:fill="FFFFFF"/>
        </w:rPr>
        <w:t>u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pdates</w:t>
      </w:r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 w:rsidR="008D132F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or addendums </w:t>
      </w:r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(including questions and answers)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can be found at:</w:t>
      </w:r>
    </w:p>
    <w:p w:rsidR="00D52896" w:rsidRDefault="00A24495" w:rsidP="00A24495">
      <w:pPr>
        <w:jc w:val="center"/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hyperlink r:id="rId5" w:history="1">
        <w:r w:rsidR="0003609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https://tech.lebanon.k12.or.us/home/e-rate/e-rate-2024/2024-category-1-bus-wifi</w:t>
        </w:r>
      </w:hyperlink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  <w:t>Please check this site regularly for any updates.</w:t>
      </w:r>
    </w:p>
    <w:p w:rsidR="00C705FA" w:rsidRDefault="00C705FA" w:rsidP="00A24495">
      <w:pPr>
        <w:jc w:val="center"/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</w:p>
    <w:p w:rsidR="00F125A5" w:rsidRDefault="00F125A5" w:rsidP="00A24495">
      <w:pPr>
        <w:jc w:val="center"/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 w:rsidRPr="00B865EF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 xml:space="preserve">Cellular Service for Bus </w:t>
      </w:r>
      <w:proofErr w:type="spellStart"/>
      <w:r w:rsidRPr="00B865EF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Wifi</w:t>
      </w:r>
      <w:proofErr w:type="spellEnd"/>
      <w:r w:rsidR="00A24495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 xml:space="preserve"> – RFP ADDENDUM 1 Q&amp;A</w:t>
      </w:r>
    </w:p>
    <w:p w:rsidR="00A24495" w:rsidRDefault="00A24495" w:rsidP="00A24495">
      <w:pPr>
        <w:jc w:val="center"/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</w:p>
    <w:p w:rsidR="00A24495" w:rsidRDefault="00A24495" w:rsidP="00A24495">
      <w:pPr>
        <w:jc w:val="center"/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</w:p>
    <w:p w:rsidR="00A24495" w:rsidRPr="00A24495" w:rsidRDefault="00A24495" w:rsidP="00A24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24495">
        <w:rPr>
          <w:rFonts w:ascii="Arial" w:eastAsia="Times New Roman" w:hAnsi="Arial" w:cs="Arial"/>
          <w:color w:val="1F497D"/>
          <w:sz w:val="24"/>
          <w:szCs w:val="24"/>
        </w:rPr>
        <w:t>Question: What is the exact equipment model are your routers on buses?</w:t>
      </w:r>
    </w:p>
    <w:p w:rsidR="00A24495" w:rsidRPr="00A24495" w:rsidRDefault="00A24495" w:rsidP="00A24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24495">
        <w:rPr>
          <w:rFonts w:ascii="Arial" w:eastAsia="Times New Roman" w:hAnsi="Arial" w:cs="Arial"/>
          <w:color w:val="1F497D"/>
          <w:sz w:val="24"/>
          <w:szCs w:val="24"/>
        </w:rPr>
        <w:t xml:space="preserve">Answer: </w:t>
      </w:r>
      <w:proofErr w:type="spellStart"/>
      <w:r w:rsidRPr="00A24495">
        <w:rPr>
          <w:rFonts w:ascii="Arial" w:eastAsia="Times New Roman" w:hAnsi="Arial" w:cs="Arial"/>
          <w:color w:val="1F497D"/>
          <w:sz w:val="24"/>
          <w:szCs w:val="24"/>
        </w:rPr>
        <w:t>Cradlepoint</w:t>
      </w:r>
      <w:proofErr w:type="spellEnd"/>
      <w:r w:rsidRPr="00A24495">
        <w:rPr>
          <w:rFonts w:ascii="Arial" w:eastAsia="Times New Roman" w:hAnsi="Arial" w:cs="Arial"/>
          <w:color w:val="1F497D"/>
          <w:sz w:val="24"/>
          <w:szCs w:val="24"/>
        </w:rPr>
        <w:t xml:space="preserve"> R1900 routers</w:t>
      </w:r>
    </w:p>
    <w:p w:rsidR="00A24495" w:rsidRPr="00A24495" w:rsidRDefault="00A24495" w:rsidP="00A24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24495">
        <w:rPr>
          <w:rFonts w:ascii="Arial" w:eastAsia="Times New Roman" w:hAnsi="Arial" w:cs="Arial"/>
          <w:color w:val="1F497D"/>
          <w:sz w:val="24"/>
          <w:szCs w:val="24"/>
        </w:rPr>
        <w:br/>
        <w:t>Question: Who is your current carrier providing service to the buses?</w:t>
      </w:r>
    </w:p>
    <w:p w:rsidR="00A24495" w:rsidRPr="00A24495" w:rsidRDefault="00A24495" w:rsidP="00A24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24495">
        <w:rPr>
          <w:rFonts w:ascii="Arial" w:eastAsia="Times New Roman" w:hAnsi="Arial" w:cs="Arial"/>
          <w:color w:val="1F497D"/>
          <w:sz w:val="24"/>
          <w:szCs w:val="24"/>
        </w:rPr>
        <w:t>Answer: Verizon</w:t>
      </w:r>
    </w:p>
    <w:p w:rsidR="00A24495" w:rsidRPr="00A24495" w:rsidRDefault="00A24495" w:rsidP="00A24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A24495" w:rsidRPr="00A24495" w:rsidRDefault="00A24495" w:rsidP="00A24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24495">
        <w:rPr>
          <w:rFonts w:ascii="Arial" w:eastAsia="Times New Roman" w:hAnsi="Arial" w:cs="Arial"/>
          <w:color w:val="1F497D"/>
          <w:sz w:val="24"/>
          <w:szCs w:val="24"/>
        </w:rPr>
        <w:t>Question: Is the router equipment currently active?</w:t>
      </w:r>
    </w:p>
    <w:p w:rsidR="00A24495" w:rsidRPr="00A24495" w:rsidRDefault="00A24495" w:rsidP="00A24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24495">
        <w:rPr>
          <w:rFonts w:ascii="Arial" w:eastAsia="Times New Roman" w:hAnsi="Arial" w:cs="Arial"/>
          <w:color w:val="1F497D"/>
          <w:sz w:val="24"/>
          <w:szCs w:val="24"/>
        </w:rPr>
        <w:t>Answer: Yes</w:t>
      </w:r>
    </w:p>
    <w:p w:rsidR="00A24495" w:rsidRDefault="00A24495" w:rsidP="00A24495">
      <w:pPr>
        <w:jc w:val="center"/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</w:p>
    <w:p w:rsidR="00FC7892" w:rsidRPr="00F125A5" w:rsidRDefault="00FC7892" w:rsidP="00A24495">
      <w:pPr>
        <w:pStyle w:val="ListParagraph"/>
        <w:ind w:left="1440"/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bookmarkStart w:id="0" w:name="_GoBack"/>
      <w:bookmarkEnd w:id="0"/>
    </w:p>
    <w:sectPr w:rsidR="00FC7892" w:rsidRPr="00F12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4C97"/>
    <w:multiLevelType w:val="hybridMultilevel"/>
    <w:tmpl w:val="E68A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04E81"/>
    <w:multiLevelType w:val="hybridMultilevel"/>
    <w:tmpl w:val="ED96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92"/>
    <w:rsid w:val="0003609E"/>
    <w:rsid w:val="0007226E"/>
    <w:rsid w:val="00123391"/>
    <w:rsid w:val="001969A6"/>
    <w:rsid w:val="002317E1"/>
    <w:rsid w:val="0037067C"/>
    <w:rsid w:val="00382E03"/>
    <w:rsid w:val="003F1401"/>
    <w:rsid w:val="00534735"/>
    <w:rsid w:val="005B5DBB"/>
    <w:rsid w:val="00606E49"/>
    <w:rsid w:val="00735F72"/>
    <w:rsid w:val="00765088"/>
    <w:rsid w:val="00840A61"/>
    <w:rsid w:val="008737A3"/>
    <w:rsid w:val="008861F3"/>
    <w:rsid w:val="008D132F"/>
    <w:rsid w:val="00967922"/>
    <w:rsid w:val="009A0DB2"/>
    <w:rsid w:val="009B5705"/>
    <w:rsid w:val="009E4370"/>
    <w:rsid w:val="00A24495"/>
    <w:rsid w:val="00A855E6"/>
    <w:rsid w:val="00A876AB"/>
    <w:rsid w:val="00AD774C"/>
    <w:rsid w:val="00AF30C6"/>
    <w:rsid w:val="00B44712"/>
    <w:rsid w:val="00B870A4"/>
    <w:rsid w:val="00C44C5A"/>
    <w:rsid w:val="00C705FA"/>
    <w:rsid w:val="00D52896"/>
    <w:rsid w:val="00D860C3"/>
    <w:rsid w:val="00F125A5"/>
    <w:rsid w:val="00FC7892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5131"/>
  <w15:chartTrackingRefBased/>
  <w15:docId w15:val="{7D9B80FE-CD8A-4292-A371-45A9B040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6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ch.lebanon.k12.or.us/home/e-rate/e-rate-2024/2024-category-1-bus-wi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Peter.Klingler</dc:creator>
  <cp:keywords/>
  <dc:description/>
  <cp:lastModifiedBy>Kayla Stuck</cp:lastModifiedBy>
  <cp:revision>2</cp:revision>
  <dcterms:created xsi:type="dcterms:W3CDTF">2024-02-09T17:35:00Z</dcterms:created>
  <dcterms:modified xsi:type="dcterms:W3CDTF">2024-02-09T17:35:00Z</dcterms:modified>
</cp:coreProperties>
</file>