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220" w:rsidRDefault="009F1220" w:rsidP="009F122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40"/>
          <w:szCs w:val="40"/>
        </w:rPr>
        <w:t>REQUEST FOR PROPOSAL </w:t>
      </w:r>
      <w:r>
        <w:rPr>
          <w:rStyle w:val="eop"/>
          <w:rFonts w:ascii="Calibri" w:hAnsi="Calibri" w:cs="Calibri"/>
          <w:color w:val="000000"/>
          <w:sz w:val="40"/>
          <w:szCs w:val="40"/>
        </w:rPr>
        <w:t> </w:t>
      </w:r>
    </w:p>
    <w:p w:rsidR="009F1220" w:rsidRDefault="009F1220" w:rsidP="009F122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2E74B5"/>
          <w:sz w:val="40"/>
          <w:szCs w:val="40"/>
        </w:rPr>
        <w:t>​</w:t>
      </w:r>
      <w:r>
        <w:rPr>
          <w:rStyle w:val="normaltextrun"/>
          <w:rFonts w:ascii="Calibri" w:hAnsi="Calibri" w:cs="Calibri"/>
          <w:color w:val="808080"/>
          <w:sz w:val="40"/>
          <w:szCs w:val="40"/>
        </w:rPr>
        <w:t>BRO-FY2023-C1</w:t>
      </w:r>
      <w:r>
        <w:rPr>
          <w:rStyle w:val="normaltextrun"/>
          <w:rFonts w:ascii="Calibri" w:hAnsi="Calibri" w:cs="Calibri"/>
          <w:color w:val="000000"/>
          <w:sz w:val="40"/>
          <w:szCs w:val="40"/>
        </w:rPr>
        <w:t xml:space="preserve"> ​ </w:t>
      </w:r>
      <w:r>
        <w:rPr>
          <w:rStyle w:val="eop"/>
          <w:rFonts w:ascii="Calibri" w:hAnsi="Calibri" w:cs="Calibri"/>
          <w:color w:val="000000"/>
          <w:sz w:val="40"/>
          <w:szCs w:val="40"/>
        </w:rPr>
        <w:t> </w:t>
      </w:r>
    </w:p>
    <w:p w:rsidR="009F1220" w:rsidRDefault="009F1220" w:rsidP="009F122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40"/>
          <w:szCs w:val="40"/>
        </w:rPr>
        <w:t>E-rate Funding Year ​2023​</w:t>
      </w:r>
      <w:r>
        <w:rPr>
          <w:rStyle w:val="normaltextrun"/>
          <w:rFonts w:ascii="Calibri" w:hAnsi="Calibri" w:cs="Calibri"/>
          <w:sz w:val="40"/>
          <w:szCs w:val="40"/>
        </w:rPr>
        <w:t> </w:t>
      </w:r>
      <w:r>
        <w:rPr>
          <w:rStyle w:val="eop"/>
          <w:rFonts w:ascii="Calibri" w:hAnsi="Calibri" w:cs="Calibri"/>
          <w:sz w:val="40"/>
          <w:szCs w:val="40"/>
        </w:rPr>
        <w:t> </w:t>
      </w:r>
    </w:p>
    <w:p w:rsidR="009F1220" w:rsidRDefault="009F1220" w:rsidP="009F12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9F1220" w:rsidRDefault="009F1220" w:rsidP="009F12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9F1220" w:rsidRDefault="009F1220" w:rsidP="009F1220">
      <w:pPr>
        <w:pStyle w:val="paragraph"/>
        <w:spacing w:before="0" w:beforeAutospacing="0" w:after="0" w:afterAutospacing="0"/>
        <w:jc w:val="center"/>
        <w:textAlignment w:val="baseline"/>
        <w:rPr>
          <w:rStyle w:val="eop"/>
          <w:rFonts w:ascii="Calibri" w:hAnsi="Calibri" w:cs="Calibri"/>
          <w:sz w:val="36"/>
          <w:szCs w:val="36"/>
        </w:rPr>
      </w:pPr>
      <w:r>
        <w:rPr>
          <w:rStyle w:val="normaltextrun"/>
          <w:rFonts w:ascii="Calibri" w:hAnsi="Calibri" w:cs="Calibri"/>
          <w:b/>
          <w:bCs/>
          <w:sz w:val="36"/>
          <w:szCs w:val="36"/>
        </w:rPr>
        <w:t xml:space="preserve">RFP ADDENDUM </w:t>
      </w:r>
      <w:r>
        <w:rPr>
          <w:rStyle w:val="normaltextrun"/>
          <w:rFonts w:ascii="Calibri" w:hAnsi="Calibri" w:cs="Calibri"/>
          <w:b/>
          <w:bCs/>
          <w:sz w:val="36"/>
          <w:szCs w:val="36"/>
        </w:rPr>
        <w:t>2</w:t>
      </w:r>
      <w:r>
        <w:rPr>
          <w:rStyle w:val="eop"/>
          <w:rFonts w:ascii="Calibri" w:hAnsi="Calibri" w:cs="Calibri"/>
          <w:sz w:val="36"/>
          <w:szCs w:val="36"/>
        </w:rPr>
        <w:t> </w:t>
      </w:r>
    </w:p>
    <w:p w:rsidR="00603256" w:rsidRDefault="00603256" w:rsidP="009F1220">
      <w:pPr>
        <w:pStyle w:val="paragraph"/>
        <w:spacing w:before="0" w:beforeAutospacing="0" w:after="0" w:afterAutospacing="0"/>
        <w:jc w:val="center"/>
        <w:textAlignment w:val="baseline"/>
        <w:rPr>
          <w:rFonts w:ascii="Segoe UI" w:hAnsi="Segoe UI" w:cs="Segoe UI"/>
          <w:sz w:val="18"/>
          <w:szCs w:val="18"/>
        </w:rPr>
      </w:pPr>
      <w:bookmarkStart w:id="0" w:name="_GoBack"/>
      <w:bookmarkEnd w:id="0"/>
    </w:p>
    <w:p w:rsidR="009F1220" w:rsidRDefault="009F1220" w:rsidP="009F1220">
      <w:pPr>
        <w:pStyle w:val="paragraph"/>
        <w:spacing w:before="0" w:beforeAutospacing="0" w:after="0" w:afterAutospacing="0"/>
        <w:jc w:val="center"/>
        <w:textAlignment w:val="baseline"/>
        <w:rPr>
          <w:rStyle w:val="normaltextrun"/>
          <w:rFonts w:ascii="Calibri" w:hAnsi="Calibri" w:cs="Calibri"/>
          <w:sz w:val="36"/>
          <w:szCs w:val="36"/>
        </w:rPr>
      </w:pPr>
      <w:r>
        <w:rPr>
          <w:rStyle w:val="normaltextrun"/>
          <w:rFonts w:ascii="Calibri" w:hAnsi="Calibri" w:cs="Calibri"/>
          <w:sz w:val="36"/>
          <w:szCs w:val="36"/>
        </w:rPr>
        <w:t>Vendor Q &amp; A</w:t>
      </w:r>
    </w:p>
    <w:p w:rsidR="00603256" w:rsidRDefault="00603256" w:rsidP="009F1220">
      <w:pPr>
        <w:pStyle w:val="paragraph"/>
        <w:spacing w:before="0" w:beforeAutospacing="0" w:after="0" w:afterAutospacing="0"/>
        <w:jc w:val="center"/>
        <w:textAlignment w:val="baseline"/>
        <w:rPr>
          <w:rFonts w:ascii="Segoe UI" w:hAnsi="Segoe UI" w:cs="Segoe UI"/>
          <w:sz w:val="18"/>
          <w:szCs w:val="18"/>
        </w:rPr>
      </w:pPr>
    </w:p>
    <w:p w:rsidR="009F1220" w:rsidRDefault="009F1220" w:rsidP="009F122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603256" w:rsidRPr="00603256" w:rsidRDefault="00603256" w:rsidP="00603256">
      <w:pPr>
        <w:rPr>
          <w:b/>
        </w:rPr>
      </w:pPr>
      <w:r w:rsidRPr="00603256">
        <w:rPr>
          <w:b/>
        </w:rPr>
        <w:t>Q:  This 470 is asking for Fiber internet for 580 Fern and WAN?</w:t>
      </w:r>
    </w:p>
    <w:p w:rsidR="00603256" w:rsidRPr="00603256" w:rsidRDefault="00603256" w:rsidP="00603256">
      <w:r w:rsidRPr="00603256">
        <w:rPr>
          <w:b/>
        </w:rPr>
        <w:t>A</w:t>
      </w:r>
      <w:r>
        <w:t>:</w:t>
      </w:r>
      <w:r w:rsidRPr="00603256">
        <w:t xml:space="preserve"> The RFP is only asking for fiber internet to the main server room located at 580 Fern Ave</w:t>
      </w:r>
    </w:p>
    <w:p w:rsidR="00603256" w:rsidRPr="00603256" w:rsidRDefault="00603256" w:rsidP="00603256"/>
    <w:p w:rsidR="00603256" w:rsidRPr="00603256" w:rsidRDefault="00603256" w:rsidP="00603256">
      <w:pPr>
        <w:rPr>
          <w:b/>
        </w:rPr>
      </w:pPr>
      <w:r w:rsidRPr="00603256">
        <w:rPr>
          <w:b/>
        </w:rPr>
        <w:t>Q:  Will it be WAN for all locations?</w:t>
      </w:r>
    </w:p>
    <w:p w:rsidR="00603256" w:rsidRPr="00603256" w:rsidRDefault="00603256" w:rsidP="00603256">
      <w:r w:rsidRPr="00603256">
        <w:rPr>
          <w:b/>
        </w:rPr>
        <w:t>A:</w:t>
      </w:r>
      <w:r w:rsidRPr="00603256">
        <w:t xml:space="preserve"> Connectivity to all other district locations is using fiber/copper owned and maintained by the district</w:t>
      </w:r>
    </w:p>
    <w:p w:rsidR="00603256" w:rsidRPr="00603256" w:rsidRDefault="00603256" w:rsidP="00603256">
      <w:pPr>
        <w:rPr>
          <w:b/>
        </w:rPr>
      </w:pPr>
    </w:p>
    <w:p w:rsidR="00603256" w:rsidRPr="00603256" w:rsidRDefault="00603256" w:rsidP="00603256">
      <w:r w:rsidRPr="00603256">
        <w:rPr>
          <w:b/>
        </w:rPr>
        <w:t>Q:  If not is the NIF field on page 16 district owned fiber/copper that don’t need bids?</w:t>
      </w:r>
    </w:p>
    <w:p w:rsidR="00603256" w:rsidRDefault="00603256" w:rsidP="00603256">
      <w:r w:rsidRPr="00603256">
        <w:rPr>
          <w:b/>
        </w:rPr>
        <w:t>A</w:t>
      </w:r>
      <w:r>
        <w:rPr>
          <w:b/>
        </w:rPr>
        <w:t xml:space="preserve">: </w:t>
      </w:r>
      <w:r w:rsidRPr="00603256">
        <w:t>That is correct.  See also the answer to question #2</w:t>
      </w:r>
    </w:p>
    <w:p w:rsidR="00603256" w:rsidRDefault="00603256" w:rsidP="00603256"/>
    <w:p w:rsidR="00603256" w:rsidRPr="00603256" w:rsidRDefault="00603256" w:rsidP="00603256">
      <w:pPr>
        <w:rPr>
          <w:b/>
        </w:rPr>
      </w:pPr>
      <w:r w:rsidRPr="00603256">
        <w:rPr>
          <w:b/>
        </w:rPr>
        <w:t>Q: This RFP is requesting a quote for fiber-based Internet Connection at 580 Fern Ave (1Gb, 2Gb and 5Gb Internet Access on 1, 2, 3 and 5-year contract terms) Correct?</w:t>
      </w:r>
    </w:p>
    <w:p w:rsidR="00603256" w:rsidRDefault="00603256" w:rsidP="00603256">
      <w:r w:rsidRPr="00603256">
        <w:rPr>
          <w:b/>
        </w:rPr>
        <w:t>A:</w:t>
      </w:r>
      <w:r w:rsidRPr="00603256">
        <w:t xml:space="preserve"> That is correct.  We are wanting a quote that gives prices for service at 1Gb, 2Gb or 5Gb for bandwidth and 1, 2, 3 and 5</w:t>
      </w:r>
      <w:r>
        <w:t>-</w:t>
      </w:r>
      <w:r w:rsidRPr="00603256">
        <w:t>year contract term options.  From those options we will select the bandwidth level and contract length that best meets our needs.</w:t>
      </w:r>
    </w:p>
    <w:p w:rsidR="00603256" w:rsidRPr="00603256" w:rsidRDefault="00603256" w:rsidP="00603256"/>
    <w:p w:rsidR="00603256" w:rsidRPr="00603256" w:rsidRDefault="00603256" w:rsidP="00603256">
      <w:pPr>
        <w:rPr>
          <w:b/>
        </w:rPr>
      </w:pPr>
      <w:r w:rsidRPr="00603256">
        <w:rPr>
          <w:b/>
        </w:rPr>
        <w:t>Q: For Internet Access, are a block of IP addresses needed?  If so, how many?  Any BGP requirements?</w:t>
      </w:r>
    </w:p>
    <w:p w:rsidR="00603256" w:rsidRPr="00603256" w:rsidRDefault="00603256" w:rsidP="00603256">
      <w:r w:rsidRPr="00603256">
        <w:rPr>
          <w:b/>
        </w:rPr>
        <w:t>A:</w:t>
      </w:r>
      <w:r w:rsidRPr="00603256">
        <w:t xml:space="preserve"> Yes</w:t>
      </w:r>
      <w:r>
        <w:t>,</w:t>
      </w:r>
      <w:r w:rsidRPr="00603256">
        <w:t xml:space="preserve"> we do need a block of external IP addresses.  We currently have 15 external IP's available to us.  As far as BGP, it would be a nice feature but not necessarily required.</w:t>
      </w:r>
    </w:p>
    <w:p w:rsidR="00603256" w:rsidRPr="00603256" w:rsidRDefault="00603256" w:rsidP="00603256"/>
    <w:p w:rsidR="00603256" w:rsidRPr="00603256" w:rsidRDefault="00603256" w:rsidP="00603256">
      <w:pPr>
        <w:rPr>
          <w:b/>
        </w:rPr>
      </w:pPr>
      <w:r w:rsidRPr="00603256">
        <w:rPr>
          <w:b/>
        </w:rPr>
        <w:t>Q: This RFP is requesting a quote for leased lit and/or leased dark fiber services from 580 Fern Ave to all other locations, correct?</w:t>
      </w:r>
    </w:p>
    <w:p w:rsidR="00603256" w:rsidRPr="00603256" w:rsidRDefault="00603256" w:rsidP="00603256">
      <w:r w:rsidRPr="00603256">
        <w:rPr>
          <w:b/>
        </w:rPr>
        <w:lastRenderedPageBreak/>
        <w:t>A:</w:t>
      </w:r>
      <w:r w:rsidRPr="00603256">
        <w:t>  The RFP is only for lit fiber to our main server room located at 580 Fern Ave.  All other connections from that location to other locations in the district is fiber or copper that is owned and maintained by the district.</w:t>
      </w:r>
    </w:p>
    <w:p w:rsidR="00603256" w:rsidRPr="00603256" w:rsidRDefault="00603256" w:rsidP="00603256"/>
    <w:p w:rsidR="00603256" w:rsidRPr="00603256" w:rsidRDefault="00603256" w:rsidP="00603256">
      <w:pPr>
        <w:rPr>
          <w:b/>
        </w:rPr>
      </w:pPr>
      <w:r w:rsidRPr="00603256">
        <w:rPr>
          <w:b/>
        </w:rPr>
        <w:t>Q: Please provide more detail regarding the following information in the RFP “All district locations connect to 580 Fern Ave through district owned fiber/copper and leased lit fiber. “ </w:t>
      </w:r>
    </w:p>
    <w:p w:rsidR="00603256" w:rsidRPr="00603256" w:rsidRDefault="00603256" w:rsidP="00603256">
      <w:r w:rsidRPr="00603256">
        <w:rPr>
          <w:b/>
        </w:rPr>
        <w:t>A:</w:t>
      </w:r>
      <w:r w:rsidRPr="00603256">
        <w:t xml:space="preserve"> See the response to Question 3.</w:t>
      </w:r>
    </w:p>
    <w:p w:rsidR="00603256" w:rsidRPr="00603256" w:rsidRDefault="00603256" w:rsidP="00603256"/>
    <w:p w:rsidR="004C0BF2" w:rsidRDefault="004C0BF2"/>
    <w:sectPr w:rsidR="004C0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20"/>
    <w:rsid w:val="004C0BF2"/>
    <w:rsid w:val="00603256"/>
    <w:rsid w:val="009F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92D6"/>
  <w15:chartTrackingRefBased/>
  <w15:docId w15:val="{32B1BA89-2EC6-40F0-9427-DFF547F7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1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1220"/>
  </w:style>
  <w:style w:type="character" w:customStyle="1" w:styleId="eop">
    <w:name w:val="eop"/>
    <w:basedOn w:val="DefaultParagraphFont"/>
    <w:rsid w:val="009F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472101">
      <w:bodyDiv w:val="1"/>
      <w:marLeft w:val="0"/>
      <w:marRight w:val="0"/>
      <w:marTop w:val="0"/>
      <w:marBottom w:val="0"/>
      <w:divBdr>
        <w:top w:val="none" w:sz="0" w:space="0" w:color="auto"/>
        <w:left w:val="none" w:sz="0" w:space="0" w:color="auto"/>
        <w:bottom w:val="none" w:sz="0" w:space="0" w:color="auto"/>
        <w:right w:val="none" w:sz="0" w:space="0" w:color="auto"/>
      </w:divBdr>
      <w:divsChild>
        <w:div w:id="910891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966689920">
              <w:marLeft w:val="0"/>
              <w:marRight w:val="0"/>
              <w:marTop w:val="0"/>
              <w:marBottom w:val="0"/>
              <w:divBdr>
                <w:top w:val="none" w:sz="0" w:space="0" w:color="auto"/>
                <w:left w:val="none" w:sz="0" w:space="0" w:color="auto"/>
                <w:bottom w:val="none" w:sz="0" w:space="0" w:color="auto"/>
                <w:right w:val="none" w:sz="0" w:space="0" w:color="auto"/>
              </w:divBdr>
            </w:div>
          </w:divsChild>
        </w:div>
        <w:div w:id="7370439">
          <w:blockQuote w:val="1"/>
          <w:marLeft w:val="600"/>
          <w:marRight w:val="0"/>
          <w:marTop w:val="0"/>
          <w:marBottom w:val="0"/>
          <w:divBdr>
            <w:top w:val="none" w:sz="0" w:space="0" w:color="auto"/>
            <w:left w:val="none" w:sz="0" w:space="0" w:color="auto"/>
            <w:bottom w:val="none" w:sz="0" w:space="0" w:color="auto"/>
            <w:right w:val="none" w:sz="0" w:space="0" w:color="auto"/>
          </w:divBdr>
        </w:div>
        <w:div w:id="724766321">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908536">
              <w:marLeft w:val="0"/>
              <w:marRight w:val="0"/>
              <w:marTop w:val="0"/>
              <w:marBottom w:val="0"/>
              <w:divBdr>
                <w:top w:val="none" w:sz="0" w:space="0" w:color="auto"/>
                <w:left w:val="none" w:sz="0" w:space="0" w:color="auto"/>
                <w:bottom w:val="none" w:sz="0" w:space="0" w:color="auto"/>
                <w:right w:val="none" w:sz="0" w:space="0" w:color="auto"/>
              </w:divBdr>
            </w:div>
          </w:divsChild>
        </w:div>
        <w:div w:id="1714887301">
          <w:blockQuote w:val="1"/>
          <w:marLeft w:val="600"/>
          <w:marRight w:val="0"/>
          <w:marTop w:val="0"/>
          <w:marBottom w:val="0"/>
          <w:divBdr>
            <w:top w:val="none" w:sz="0" w:space="0" w:color="auto"/>
            <w:left w:val="none" w:sz="0" w:space="0" w:color="auto"/>
            <w:bottom w:val="none" w:sz="0" w:space="0" w:color="auto"/>
            <w:right w:val="none" w:sz="0" w:space="0" w:color="auto"/>
          </w:divBdr>
          <w:divsChild>
            <w:div w:id="815337817">
              <w:marLeft w:val="0"/>
              <w:marRight w:val="0"/>
              <w:marTop w:val="0"/>
              <w:marBottom w:val="0"/>
              <w:divBdr>
                <w:top w:val="none" w:sz="0" w:space="0" w:color="auto"/>
                <w:left w:val="none" w:sz="0" w:space="0" w:color="auto"/>
                <w:bottom w:val="none" w:sz="0" w:space="0" w:color="auto"/>
                <w:right w:val="none" w:sz="0" w:space="0" w:color="auto"/>
              </w:divBdr>
              <w:divsChild>
                <w:div w:id="51539977">
                  <w:marLeft w:val="0"/>
                  <w:marRight w:val="0"/>
                  <w:marTop w:val="0"/>
                  <w:marBottom w:val="0"/>
                  <w:divBdr>
                    <w:top w:val="none" w:sz="0" w:space="0" w:color="auto"/>
                    <w:left w:val="none" w:sz="0" w:space="0" w:color="auto"/>
                    <w:bottom w:val="none" w:sz="0" w:space="0" w:color="auto"/>
                    <w:right w:val="none" w:sz="0" w:space="0" w:color="auto"/>
                  </w:divBdr>
                </w:div>
              </w:divsChild>
            </w:div>
            <w:div w:id="2118406759">
              <w:marLeft w:val="0"/>
              <w:marRight w:val="0"/>
              <w:marTop w:val="0"/>
              <w:marBottom w:val="0"/>
              <w:divBdr>
                <w:top w:val="none" w:sz="0" w:space="0" w:color="auto"/>
                <w:left w:val="none" w:sz="0" w:space="0" w:color="auto"/>
                <w:bottom w:val="none" w:sz="0" w:space="0" w:color="auto"/>
                <w:right w:val="none" w:sz="0" w:space="0" w:color="auto"/>
              </w:divBdr>
            </w:div>
          </w:divsChild>
        </w:div>
        <w:div w:id="870846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1207804">
              <w:marLeft w:val="0"/>
              <w:marRight w:val="0"/>
              <w:marTop w:val="0"/>
              <w:marBottom w:val="0"/>
              <w:divBdr>
                <w:top w:val="none" w:sz="0" w:space="0" w:color="auto"/>
                <w:left w:val="none" w:sz="0" w:space="0" w:color="auto"/>
                <w:bottom w:val="none" w:sz="0" w:space="0" w:color="auto"/>
                <w:right w:val="none" w:sz="0" w:space="0" w:color="auto"/>
              </w:divBdr>
            </w:div>
          </w:divsChild>
        </w:div>
        <w:div w:id="1445420923">
          <w:blockQuote w:val="1"/>
          <w:marLeft w:val="600"/>
          <w:marRight w:val="0"/>
          <w:marTop w:val="0"/>
          <w:marBottom w:val="0"/>
          <w:divBdr>
            <w:top w:val="none" w:sz="0" w:space="0" w:color="auto"/>
            <w:left w:val="none" w:sz="0" w:space="0" w:color="auto"/>
            <w:bottom w:val="none" w:sz="0" w:space="0" w:color="auto"/>
            <w:right w:val="none" w:sz="0" w:space="0" w:color="auto"/>
          </w:divBdr>
          <w:divsChild>
            <w:div w:id="941035104">
              <w:marLeft w:val="0"/>
              <w:marRight w:val="0"/>
              <w:marTop w:val="0"/>
              <w:marBottom w:val="0"/>
              <w:divBdr>
                <w:top w:val="none" w:sz="0" w:space="0" w:color="auto"/>
                <w:left w:val="none" w:sz="0" w:space="0" w:color="auto"/>
                <w:bottom w:val="none" w:sz="0" w:space="0" w:color="auto"/>
                <w:right w:val="none" w:sz="0" w:space="0" w:color="auto"/>
              </w:divBdr>
              <w:divsChild>
                <w:div w:id="1953705899">
                  <w:marLeft w:val="0"/>
                  <w:marRight w:val="0"/>
                  <w:marTop w:val="0"/>
                  <w:marBottom w:val="0"/>
                  <w:divBdr>
                    <w:top w:val="none" w:sz="0" w:space="0" w:color="auto"/>
                    <w:left w:val="none" w:sz="0" w:space="0" w:color="auto"/>
                    <w:bottom w:val="none" w:sz="0" w:space="0" w:color="auto"/>
                    <w:right w:val="none" w:sz="0" w:space="0" w:color="auto"/>
                  </w:divBdr>
                </w:div>
              </w:divsChild>
            </w:div>
            <w:div w:id="2044866108">
              <w:marLeft w:val="0"/>
              <w:marRight w:val="0"/>
              <w:marTop w:val="0"/>
              <w:marBottom w:val="0"/>
              <w:divBdr>
                <w:top w:val="none" w:sz="0" w:space="0" w:color="auto"/>
                <w:left w:val="none" w:sz="0" w:space="0" w:color="auto"/>
                <w:bottom w:val="none" w:sz="0" w:space="0" w:color="auto"/>
                <w:right w:val="none" w:sz="0" w:space="0" w:color="auto"/>
              </w:divBdr>
            </w:div>
          </w:divsChild>
        </w:div>
        <w:div w:id="157234618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356413">
              <w:marLeft w:val="0"/>
              <w:marRight w:val="0"/>
              <w:marTop w:val="0"/>
              <w:marBottom w:val="0"/>
              <w:divBdr>
                <w:top w:val="none" w:sz="0" w:space="0" w:color="auto"/>
                <w:left w:val="none" w:sz="0" w:space="0" w:color="auto"/>
                <w:bottom w:val="none" w:sz="0" w:space="0" w:color="auto"/>
                <w:right w:val="none" w:sz="0" w:space="0" w:color="auto"/>
              </w:divBdr>
            </w:div>
          </w:divsChild>
        </w:div>
        <w:div w:id="29913448">
          <w:blockQuote w:val="1"/>
          <w:marLeft w:val="600"/>
          <w:marRight w:val="0"/>
          <w:marTop w:val="0"/>
          <w:marBottom w:val="0"/>
          <w:divBdr>
            <w:top w:val="none" w:sz="0" w:space="0" w:color="auto"/>
            <w:left w:val="none" w:sz="0" w:space="0" w:color="auto"/>
            <w:bottom w:val="none" w:sz="0" w:space="0" w:color="auto"/>
            <w:right w:val="none" w:sz="0" w:space="0" w:color="auto"/>
          </w:divBdr>
          <w:divsChild>
            <w:div w:id="299459324">
              <w:marLeft w:val="0"/>
              <w:marRight w:val="0"/>
              <w:marTop w:val="0"/>
              <w:marBottom w:val="0"/>
              <w:divBdr>
                <w:top w:val="none" w:sz="0" w:space="0" w:color="auto"/>
                <w:left w:val="none" w:sz="0" w:space="0" w:color="auto"/>
                <w:bottom w:val="none" w:sz="0" w:space="0" w:color="auto"/>
                <w:right w:val="none" w:sz="0" w:space="0" w:color="auto"/>
              </w:divBdr>
              <w:divsChild>
                <w:div w:id="3497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277">
      <w:bodyDiv w:val="1"/>
      <w:marLeft w:val="0"/>
      <w:marRight w:val="0"/>
      <w:marTop w:val="0"/>
      <w:marBottom w:val="0"/>
      <w:divBdr>
        <w:top w:val="none" w:sz="0" w:space="0" w:color="auto"/>
        <w:left w:val="none" w:sz="0" w:space="0" w:color="auto"/>
        <w:bottom w:val="none" w:sz="0" w:space="0" w:color="auto"/>
        <w:right w:val="none" w:sz="0" w:space="0" w:color="auto"/>
      </w:divBdr>
      <w:divsChild>
        <w:div w:id="578174535">
          <w:marLeft w:val="0"/>
          <w:marRight w:val="0"/>
          <w:marTop w:val="0"/>
          <w:marBottom w:val="0"/>
          <w:divBdr>
            <w:top w:val="none" w:sz="0" w:space="0" w:color="auto"/>
            <w:left w:val="none" w:sz="0" w:space="0" w:color="auto"/>
            <w:bottom w:val="none" w:sz="0" w:space="0" w:color="auto"/>
            <w:right w:val="none" w:sz="0" w:space="0" w:color="auto"/>
          </w:divBdr>
        </w:div>
        <w:div w:id="2024503313">
          <w:blockQuote w:val="1"/>
          <w:marLeft w:val="600"/>
          <w:marRight w:val="0"/>
          <w:marTop w:val="0"/>
          <w:marBottom w:val="0"/>
          <w:divBdr>
            <w:top w:val="none" w:sz="0" w:space="0" w:color="auto"/>
            <w:left w:val="none" w:sz="0" w:space="0" w:color="auto"/>
            <w:bottom w:val="none" w:sz="0" w:space="0" w:color="auto"/>
            <w:right w:val="none" w:sz="0" w:space="0" w:color="auto"/>
          </w:divBdr>
          <w:divsChild>
            <w:div w:id="1320234287">
              <w:marLeft w:val="0"/>
              <w:marRight w:val="0"/>
              <w:marTop w:val="0"/>
              <w:marBottom w:val="0"/>
              <w:divBdr>
                <w:top w:val="none" w:sz="0" w:space="0" w:color="auto"/>
                <w:left w:val="none" w:sz="0" w:space="0" w:color="auto"/>
                <w:bottom w:val="none" w:sz="0" w:space="0" w:color="auto"/>
                <w:right w:val="none" w:sz="0" w:space="0" w:color="auto"/>
              </w:divBdr>
            </w:div>
          </w:divsChild>
        </w:div>
        <w:div w:id="1477840333">
          <w:marLeft w:val="0"/>
          <w:marRight w:val="0"/>
          <w:marTop w:val="0"/>
          <w:marBottom w:val="0"/>
          <w:divBdr>
            <w:top w:val="none" w:sz="0" w:space="0" w:color="auto"/>
            <w:left w:val="none" w:sz="0" w:space="0" w:color="auto"/>
            <w:bottom w:val="none" w:sz="0" w:space="0" w:color="auto"/>
            <w:right w:val="none" w:sz="0" w:space="0" w:color="auto"/>
          </w:divBdr>
        </w:div>
        <w:div w:id="1495800944">
          <w:blockQuote w:val="1"/>
          <w:marLeft w:val="600"/>
          <w:marRight w:val="0"/>
          <w:marTop w:val="0"/>
          <w:marBottom w:val="0"/>
          <w:divBdr>
            <w:top w:val="none" w:sz="0" w:space="0" w:color="auto"/>
            <w:left w:val="none" w:sz="0" w:space="0" w:color="auto"/>
            <w:bottom w:val="none" w:sz="0" w:space="0" w:color="auto"/>
            <w:right w:val="none" w:sz="0" w:space="0" w:color="auto"/>
          </w:divBdr>
          <w:divsChild>
            <w:div w:id="2052067628">
              <w:marLeft w:val="0"/>
              <w:marRight w:val="0"/>
              <w:marTop w:val="0"/>
              <w:marBottom w:val="0"/>
              <w:divBdr>
                <w:top w:val="none" w:sz="0" w:space="0" w:color="auto"/>
                <w:left w:val="none" w:sz="0" w:space="0" w:color="auto"/>
                <w:bottom w:val="none" w:sz="0" w:space="0" w:color="auto"/>
                <w:right w:val="none" w:sz="0" w:space="0" w:color="auto"/>
              </w:divBdr>
            </w:div>
          </w:divsChild>
        </w:div>
        <w:div w:id="281768666">
          <w:marLeft w:val="0"/>
          <w:marRight w:val="0"/>
          <w:marTop w:val="0"/>
          <w:marBottom w:val="0"/>
          <w:divBdr>
            <w:top w:val="none" w:sz="0" w:space="0" w:color="auto"/>
            <w:left w:val="none" w:sz="0" w:space="0" w:color="auto"/>
            <w:bottom w:val="none" w:sz="0" w:space="0" w:color="auto"/>
            <w:right w:val="none" w:sz="0" w:space="0" w:color="auto"/>
          </w:divBdr>
        </w:div>
        <w:div w:id="1345479512">
          <w:blockQuote w:val="1"/>
          <w:marLeft w:val="600"/>
          <w:marRight w:val="0"/>
          <w:marTop w:val="0"/>
          <w:marBottom w:val="0"/>
          <w:divBdr>
            <w:top w:val="none" w:sz="0" w:space="0" w:color="auto"/>
            <w:left w:val="none" w:sz="0" w:space="0" w:color="auto"/>
            <w:bottom w:val="none" w:sz="0" w:space="0" w:color="auto"/>
            <w:right w:val="none" w:sz="0" w:space="0" w:color="auto"/>
          </w:divBdr>
          <w:divsChild>
            <w:div w:id="862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6938">
      <w:bodyDiv w:val="1"/>
      <w:marLeft w:val="0"/>
      <w:marRight w:val="0"/>
      <w:marTop w:val="0"/>
      <w:marBottom w:val="0"/>
      <w:divBdr>
        <w:top w:val="none" w:sz="0" w:space="0" w:color="auto"/>
        <w:left w:val="none" w:sz="0" w:space="0" w:color="auto"/>
        <w:bottom w:val="none" w:sz="0" w:space="0" w:color="auto"/>
        <w:right w:val="none" w:sz="0" w:space="0" w:color="auto"/>
      </w:divBdr>
      <w:divsChild>
        <w:div w:id="1921136679">
          <w:marLeft w:val="0"/>
          <w:marRight w:val="0"/>
          <w:marTop w:val="0"/>
          <w:marBottom w:val="0"/>
          <w:divBdr>
            <w:top w:val="none" w:sz="0" w:space="0" w:color="auto"/>
            <w:left w:val="none" w:sz="0" w:space="0" w:color="auto"/>
            <w:bottom w:val="none" w:sz="0" w:space="0" w:color="auto"/>
            <w:right w:val="none" w:sz="0" w:space="0" w:color="auto"/>
          </w:divBdr>
        </w:div>
        <w:div w:id="1149833571">
          <w:marLeft w:val="0"/>
          <w:marRight w:val="0"/>
          <w:marTop w:val="0"/>
          <w:marBottom w:val="0"/>
          <w:divBdr>
            <w:top w:val="none" w:sz="0" w:space="0" w:color="auto"/>
            <w:left w:val="none" w:sz="0" w:space="0" w:color="auto"/>
            <w:bottom w:val="none" w:sz="0" w:space="0" w:color="auto"/>
            <w:right w:val="none" w:sz="0" w:space="0" w:color="auto"/>
          </w:divBdr>
        </w:div>
        <w:div w:id="443035248">
          <w:marLeft w:val="0"/>
          <w:marRight w:val="0"/>
          <w:marTop w:val="0"/>
          <w:marBottom w:val="0"/>
          <w:divBdr>
            <w:top w:val="none" w:sz="0" w:space="0" w:color="auto"/>
            <w:left w:val="none" w:sz="0" w:space="0" w:color="auto"/>
            <w:bottom w:val="none" w:sz="0" w:space="0" w:color="auto"/>
            <w:right w:val="none" w:sz="0" w:space="0" w:color="auto"/>
          </w:divBdr>
        </w:div>
        <w:div w:id="52393701">
          <w:marLeft w:val="0"/>
          <w:marRight w:val="0"/>
          <w:marTop w:val="0"/>
          <w:marBottom w:val="0"/>
          <w:divBdr>
            <w:top w:val="none" w:sz="0" w:space="0" w:color="auto"/>
            <w:left w:val="none" w:sz="0" w:space="0" w:color="auto"/>
            <w:bottom w:val="none" w:sz="0" w:space="0" w:color="auto"/>
            <w:right w:val="none" w:sz="0" w:space="0" w:color="auto"/>
          </w:divBdr>
        </w:div>
        <w:div w:id="1216503951">
          <w:marLeft w:val="0"/>
          <w:marRight w:val="0"/>
          <w:marTop w:val="0"/>
          <w:marBottom w:val="0"/>
          <w:divBdr>
            <w:top w:val="none" w:sz="0" w:space="0" w:color="auto"/>
            <w:left w:val="none" w:sz="0" w:space="0" w:color="auto"/>
            <w:bottom w:val="none" w:sz="0" w:space="0" w:color="auto"/>
            <w:right w:val="none" w:sz="0" w:space="0" w:color="auto"/>
          </w:divBdr>
        </w:div>
        <w:div w:id="2084794653">
          <w:marLeft w:val="0"/>
          <w:marRight w:val="0"/>
          <w:marTop w:val="0"/>
          <w:marBottom w:val="0"/>
          <w:divBdr>
            <w:top w:val="none" w:sz="0" w:space="0" w:color="auto"/>
            <w:left w:val="none" w:sz="0" w:space="0" w:color="auto"/>
            <w:bottom w:val="none" w:sz="0" w:space="0" w:color="auto"/>
            <w:right w:val="none" w:sz="0" w:space="0" w:color="auto"/>
          </w:divBdr>
        </w:div>
        <w:div w:id="484712210">
          <w:marLeft w:val="0"/>
          <w:marRight w:val="0"/>
          <w:marTop w:val="0"/>
          <w:marBottom w:val="0"/>
          <w:divBdr>
            <w:top w:val="none" w:sz="0" w:space="0" w:color="auto"/>
            <w:left w:val="none" w:sz="0" w:space="0" w:color="auto"/>
            <w:bottom w:val="none" w:sz="0" w:space="0" w:color="auto"/>
            <w:right w:val="none" w:sz="0" w:space="0" w:color="auto"/>
          </w:divBdr>
        </w:div>
        <w:div w:id="2115514284">
          <w:marLeft w:val="0"/>
          <w:marRight w:val="0"/>
          <w:marTop w:val="0"/>
          <w:marBottom w:val="0"/>
          <w:divBdr>
            <w:top w:val="none" w:sz="0" w:space="0" w:color="auto"/>
            <w:left w:val="none" w:sz="0" w:space="0" w:color="auto"/>
            <w:bottom w:val="none" w:sz="0" w:space="0" w:color="auto"/>
            <w:right w:val="none" w:sz="0" w:space="0" w:color="auto"/>
          </w:divBdr>
        </w:div>
        <w:div w:id="1569343344">
          <w:marLeft w:val="0"/>
          <w:marRight w:val="0"/>
          <w:marTop w:val="0"/>
          <w:marBottom w:val="0"/>
          <w:divBdr>
            <w:top w:val="none" w:sz="0" w:space="0" w:color="auto"/>
            <w:left w:val="none" w:sz="0" w:space="0" w:color="auto"/>
            <w:bottom w:val="none" w:sz="0" w:space="0" w:color="auto"/>
            <w:right w:val="none" w:sz="0" w:space="0" w:color="auto"/>
          </w:divBdr>
        </w:div>
        <w:div w:id="104236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083BA02B5214D9D59B4AA31252942" ma:contentTypeVersion="10" ma:contentTypeDescription="Create a new document." ma:contentTypeScope="" ma:versionID="ba5e77e1221b1fd0d1e8b035dcdef453">
  <xsd:schema xmlns:xsd="http://www.w3.org/2001/XMLSchema" xmlns:xs="http://www.w3.org/2001/XMLSchema" xmlns:p="http://schemas.microsoft.com/office/2006/metadata/properties" xmlns:ns2="c43335c0-da96-43e6-ab69-9f377aecb87a" xmlns:ns3="57f7b5ec-d6f9-4586-b8f1-4bafa1e1a135" targetNamespace="http://schemas.microsoft.com/office/2006/metadata/properties" ma:root="true" ma:fieldsID="4600521e38c6e0502d0d610cc63e7346" ns2:_="" ns3:_="">
    <xsd:import namespace="c43335c0-da96-43e6-ab69-9f377aecb87a"/>
    <xsd:import namespace="57f7b5ec-d6f9-4586-b8f1-4bafa1e1a13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335c0-da96-43e6-ab69-9f377aecb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695447-378E-4980-B728-BC56230E60E3}" ma:internalName="TaxCatchAll" ma:showField="CatchAllData" ma:web="{fcf25196-5f0b-4905-ab5f-0c920ec98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f7b5ec-d6f9-4586-b8f1-4bafa1e1a135" xsi:nil="true"/>
    <lcf76f155ced4ddcb4097134ff3c332f xmlns="c43335c0-da96-43e6-ab69-9f377aecb8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A4F821-33B8-46E1-9B26-14B0ECEE991F}"/>
</file>

<file path=customXml/itemProps2.xml><?xml version="1.0" encoding="utf-8"?>
<ds:datastoreItem xmlns:ds="http://schemas.openxmlformats.org/officeDocument/2006/customXml" ds:itemID="{3D9468D4-21B6-4576-9623-C4680F293584}"/>
</file>

<file path=customXml/itemProps3.xml><?xml version="1.0" encoding="utf-8"?>
<ds:datastoreItem xmlns:ds="http://schemas.openxmlformats.org/officeDocument/2006/customXml" ds:itemID="{4486A121-065A-43A3-81F9-D192AE9CF5BE}"/>
</file>

<file path=docProps/app.xml><?xml version="1.0" encoding="utf-8"?>
<Properties xmlns="http://schemas.openxmlformats.org/officeDocument/2006/extended-properties" xmlns:vt="http://schemas.openxmlformats.org/officeDocument/2006/docPropsVTypes">
  <Template>Normal</Template>
  <TotalTime>10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Stuck</dc:creator>
  <cp:keywords/>
  <dc:description/>
  <cp:lastModifiedBy>Kayla Stuck</cp:lastModifiedBy>
  <cp:revision>2</cp:revision>
  <dcterms:created xsi:type="dcterms:W3CDTF">2023-02-09T19:11:00Z</dcterms:created>
  <dcterms:modified xsi:type="dcterms:W3CDTF">2023-02-09T19:21:00Z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0x01010026F083BA02B5214D9D59B4AA31252942</vt:lpwstr>
  </property>
</Properties>
</file>