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E2" w:rsidRDefault="00C170E2" w:rsidP="00C170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8"/>
          <w:szCs w:val="28"/>
        </w:rPr>
        <w:t xml:space="preserve">REQUEST FOR PROPOSAL </w:t>
      </w:r>
      <w:r>
        <w:rPr>
          <w:rStyle w:val="normaltextrun"/>
          <w:rFonts w:ascii="Calibri" w:hAnsi="Calibri" w:cs="Calibri"/>
          <w:color w:val="808080"/>
          <w:sz w:val="32"/>
          <w:szCs w:val="32"/>
        </w:rPr>
        <w:t>WBSD-FY2023-C2-NE</w:t>
      </w:r>
      <w:r>
        <w:rPr>
          <w:rStyle w:val="normaltextrun"/>
          <w:rFonts w:ascii="Calibri" w:hAnsi="Calibri" w:cs="Calibri"/>
          <w:color w:val="000000"/>
          <w:sz w:val="28"/>
          <w:szCs w:val="28"/>
        </w:rPr>
        <w:t> </w:t>
      </w:r>
      <w:r>
        <w:rPr>
          <w:rStyle w:val="eop"/>
          <w:rFonts w:ascii="Calibri" w:hAnsi="Calibri" w:cs="Calibri"/>
          <w:color w:val="000000"/>
          <w:sz w:val="28"/>
          <w:szCs w:val="28"/>
        </w:rPr>
        <w:t> </w:t>
      </w:r>
    </w:p>
    <w:p w:rsidR="00C170E2" w:rsidRDefault="00C170E2" w:rsidP="00C170E2">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E-rate Funding Year 2023</w:t>
      </w:r>
      <w:r>
        <w:rPr>
          <w:rStyle w:val="eop"/>
          <w:rFonts w:ascii="Calibri" w:hAnsi="Calibri" w:cs="Calibri"/>
          <w:color w:val="000000"/>
          <w:sz w:val="22"/>
          <w:szCs w:val="22"/>
        </w:rPr>
        <w:t> </w:t>
      </w:r>
    </w:p>
    <w:p w:rsidR="00C170E2" w:rsidRDefault="00C170E2" w:rsidP="00C170E2">
      <w:pPr>
        <w:pStyle w:val="paragraph"/>
        <w:spacing w:before="0" w:beforeAutospacing="0" w:after="0" w:afterAutospacing="0"/>
        <w:jc w:val="center"/>
        <w:textAlignment w:val="baseline"/>
        <w:rPr>
          <w:rFonts w:ascii="Segoe UI" w:hAnsi="Segoe UI" w:cs="Segoe UI"/>
          <w:sz w:val="18"/>
          <w:szCs w:val="18"/>
        </w:rPr>
      </w:pPr>
    </w:p>
    <w:p w:rsidR="00C170E2" w:rsidRPr="00C170E2" w:rsidRDefault="00C170E2" w:rsidP="00C170E2">
      <w:pPr>
        <w:pStyle w:val="paragraph"/>
        <w:spacing w:before="0" w:beforeAutospacing="0" w:after="0" w:afterAutospacing="0"/>
        <w:jc w:val="center"/>
        <w:textAlignment w:val="baseline"/>
        <w:rPr>
          <w:rFonts w:ascii="Segoe UI" w:hAnsi="Segoe UI" w:cs="Segoe UI"/>
          <w:b/>
          <w:sz w:val="22"/>
          <w:szCs w:val="18"/>
        </w:rPr>
      </w:pPr>
      <w:r w:rsidRPr="00C170E2">
        <w:rPr>
          <w:rFonts w:ascii="Segoe UI" w:hAnsi="Segoe UI" w:cs="Segoe UI"/>
          <w:b/>
          <w:sz w:val="22"/>
          <w:szCs w:val="18"/>
        </w:rPr>
        <w:t>RFP Addendum 1</w:t>
      </w:r>
    </w:p>
    <w:p w:rsidR="00C170E2" w:rsidRDefault="00C170E2" w:rsidP="00C170E2">
      <w:pPr>
        <w:shd w:val="clear" w:color="auto" w:fill="FFFFFF"/>
        <w:spacing w:before="100" w:beforeAutospacing="1" w:after="100" w:afterAutospacing="1" w:line="240" w:lineRule="auto"/>
        <w:rPr>
          <w:rFonts w:ascii="Arial" w:eastAsia="Times New Roman" w:hAnsi="Arial" w:cs="Arial"/>
          <w:color w:val="222222"/>
          <w:sz w:val="24"/>
          <w:szCs w:val="24"/>
        </w:rPr>
      </w:pPr>
    </w:p>
    <w:p w:rsidR="00C170E2" w:rsidRPr="00C170E2" w:rsidRDefault="00C170E2" w:rsidP="00C170E2">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Can you confirm if you will evaluate bids for alternate solutions- specifically options for the Palo Alto firewalls, Juniper switching, and Ubiquity Access Points. </w:t>
      </w:r>
    </w:p>
    <w:p w:rsidR="00C170E2" w:rsidRDefault="00C170E2" w:rsidP="00C170E2">
      <w:pPr>
        <w:pStyle w:val="ListParagraph"/>
        <w:shd w:val="clear" w:color="auto" w:fill="FFFFFF"/>
        <w:spacing w:before="100" w:beforeAutospacing="1" w:after="100" w:afterAutospacing="1" w:line="240" w:lineRule="auto"/>
        <w:ind w:left="780"/>
        <w:rPr>
          <w:rFonts w:ascii="Arial" w:eastAsia="Times New Roman" w:hAnsi="Arial" w:cs="Arial"/>
          <w:b/>
          <w:color w:val="222222"/>
          <w:sz w:val="24"/>
          <w:szCs w:val="24"/>
        </w:rPr>
      </w:pPr>
    </w:p>
    <w:p w:rsidR="00C170E2" w:rsidRPr="00C170E2" w:rsidRDefault="00C170E2" w:rsidP="00C170E2">
      <w:pPr>
        <w:pStyle w:val="ListParagraph"/>
        <w:shd w:val="clear" w:color="auto" w:fill="FFFFFF"/>
        <w:spacing w:before="100" w:beforeAutospacing="1" w:after="100" w:afterAutospacing="1" w:line="240" w:lineRule="auto"/>
        <w:ind w:left="780"/>
        <w:rPr>
          <w:rFonts w:ascii="Arial" w:eastAsia="Times New Roman" w:hAnsi="Arial" w:cs="Arial"/>
          <w:color w:val="222222"/>
          <w:sz w:val="24"/>
          <w:szCs w:val="24"/>
        </w:rPr>
      </w:pPr>
      <w:r w:rsidRPr="00C170E2">
        <w:rPr>
          <w:rFonts w:ascii="Arial" w:eastAsia="Times New Roman" w:hAnsi="Arial" w:cs="Arial"/>
          <w:b/>
          <w:color w:val="222222"/>
          <w:sz w:val="24"/>
          <w:szCs w:val="24"/>
        </w:rPr>
        <w:t>We evaluate and score all bids that come in that meet the guidelines for bid submissions. Alternate solutions must be the equivalent of the equipment listed in the line items portion of the scope of work.  </w:t>
      </w:r>
    </w:p>
    <w:p w:rsidR="00C170E2" w:rsidRPr="00C170E2" w:rsidRDefault="00C170E2" w:rsidP="00C170E2">
      <w:pPr>
        <w:shd w:val="clear" w:color="auto" w:fill="FFFFFF"/>
        <w:spacing w:after="0" w:line="240" w:lineRule="auto"/>
        <w:rPr>
          <w:rFonts w:ascii="Arial" w:eastAsia="Times New Roman" w:hAnsi="Arial" w:cs="Arial"/>
          <w:color w:val="222222"/>
          <w:sz w:val="24"/>
          <w:szCs w:val="24"/>
        </w:rPr>
      </w:pPr>
    </w:p>
    <w:p w:rsidR="00C170E2" w:rsidRDefault="00C170E2" w:rsidP="00C170E2">
      <w:pPr>
        <w:shd w:val="clear" w:color="auto" w:fill="FFFFFF"/>
        <w:spacing w:before="100" w:beforeAutospacing="1" w:after="100" w:afterAutospacing="1"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2-</w:t>
      </w:r>
      <w:r w:rsidRPr="00C170E2">
        <w:rPr>
          <w:rFonts w:ascii="Times New Roman" w:eastAsia="Times New Roman" w:hAnsi="Times New Roman" w:cs="Times New Roman"/>
          <w:color w:val="222222"/>
          <w:sz w:val="14"/>
          <w:szCs w:val="14"/>
        </w:rPr>
        <w:t>      </w:t>
      </w:r>
      <w:r w:rsidRPr="00C170E2">
        <w:rPr>
          <w:rFonts w:ascii="Arial" w:eastAsia="Times New Roman" w:hAnsi="Arial" w:cs="Arial"/>
          <w:color w:val="222222"/>
          <w:sz w:val="24"/>
          <w:szCs w:val="24"/>
        </w:rPr>
        <w:t>Are all schools connected to the District office (or other central data/network hub) via fiber?</w:t>
      </w:r>
    </w:p>
    <w:p w:rsidR="00C170E2" w:rsidRPr="00C170E2" w:rsidRDefault="00C170E2" w:rsidP="00C170E2">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170E2">
        <w:rPr>
          <w:rFonts w:ascii="Arial" w:eastAsia="Times New Roman" w:hAnsi="Arial" w:cs="Arial"/>
          <w:b/>
          <w:color w:val="222222"/>
          <w:sz w:val="24"/>
          <w:szCs w:val="24"/>
        </w:rPr>
        <w:t>For the most part, yes. Although we do have a preschool that is connected via PTP wireless.   </w:t>
      </w:r>
    </w:p>
    <w:p w:rsidR="00C170E2" w:rsidRPr="00C170E2" w:rsidRDefault="00C170E2" w:rsidP="00C170E2">
      <w:pPr>
        <w:shd w:val="clear" w:color="auto" w:fill="FFFFFF"/>
        <w:spacing w:after="0" w:line="240" w:lineRule="auto"/>
        <w:rPr>
          <w:rFonts w:ascii="Arial" w:eastAsia="Times New Roman" w:hAnsi="Arial" w:cs="Arial"/>
          <w:b/>
          <w:color w:val="222222"/>
          <w:sz w:val="24"/>
          <w:szCs w:val="24"/>
        </w:rPr>
      </w:pPr>
      <w:r w:rsidRPr="00C170E2">
        <w:rPr>
          <w:rFonts w:ascii="Arial" w:eastAsia="Times New Roman" w:hAnsi="Arial" w:cs="Arial"/>
          <w:b/>
          <w:color w:val="222222"/>
          <w:sz w:val="24"/>
          <w:szCs w:val="24"/>
        </w:rPr>
        <w:t> </w:t>
      </w:r>
    </w:p>
    <w:p w:rsidR="00C170E2" w:rsidRPr="00C170E2" w:rsidRDefault="00C170E2" w:rsidP="00C170E2">
      <w:pPr>
        <w:shd w:val="clear" w:color="auto" w:fill="FFFFFF"/>
        <w:spacing w:before="100" w:beforeAutospacing="1" w:after="100" w:afterAutospacing="1"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3-</w:t>
      </w:r>
      <w:r w:rsidRPr="00C170E2">
        <w:rPr>
          <w:rFonts w:ascii="Times New Roman" w:eastAsia="Times New Roman" w:hAnsi="Times New Roman" w:cs="Times New Roman"/>
          <w:color w:val="222222"/>
          <w:sz w:val="14"/>
          <w:szCs w:val="14"/>
        </w:rPr>
        <w:t>      </w:t>
      </w:r>
      <w:r w:rsidRPr="00C170E2">
        <w:rPr>
          <w:rFonts w:ascii="Arial" w:eastAsia="Times New Roman" w:hAnsi="Arial" w:cs="Arial"/>
          <w:color w:val="222222"/>
          <w:sz w:val="24"/>
          <w:szCs w:val="24"/>
        </w:rPr>
        <w:t>Can you describe the online management tools utilized by the district as referenced under the Equipment scoring criteria?</w:t>
      </w:r>
    </w:p>
    <w:p w:rsidR="00C170E2" w:rsidRPr="00C170E2" w:rsidRDefault="00C170E2" w:rsidP="00C170E2">
      <w:pPr>
        <w:shd w:val="clear" w:color="auto" w:fill="FFFFFF"/>
        <w:spacing w:after="0" w:line="240" w:lineRule="auto"/>
        <w:ind w:left="720"/>
        <w:rPr>
          <w:rFonts w:ascii="Arial" w:eastAsia="Times New Roman" w:hAnsi="Arial" w:cs="Arial"/>
          <w:b/>
          <w:color w:val="222222"/>
          <w:sz w:val="24"/>
          <w:szCs w:val="24"/>
        </w:rPr>
      </w:pPr>
      <w:r w:rsidRPr="00C170E2">
        <w:rPr>
          <w:rFonts w:ascii="Arial" w:eastAsia="Times New Roman" w:hAnsi="Arial" w:cs="Arial"/>
          <w:b/>
          <w:color w:val="222222"/>
          <w:sz w:val="24"/>
          <w:szCs w:val="24"/>
        </w:rPr>
        <w:t xml:space="preserve">I'm fairly new here. </w:t>
      </w:r>
      <w:proofErr w:type="gramStart"/>
      <w:r w:rsidRPr="00C170E2">
        <w:rPr>
          <w:rFonts w:ascii="Arial" w:eastAsia="Times New Roman" w:hAnsi="Arial" w:cs="Arial"/>
          <w:b/>
          <w:color w:val="222222"/>
          <w:sz w:val="24"/>
          <w:szCs w:val="24"/>
        </w:rPr>
        <w:t>Actually</w:t>
      </w:r>
      <w:proofErr w:type="gramEnd"/>
      <w:r w:rsidRPr="00C170E2">
        <w:rPr>
          <w:rFonts w:ascii="Arial" w:eastAsia="Times New Roman" w:hAnsi="Arial" w:cs="Arial"/>
          <w:b/>
          <w:color w:val="222222"/>
          <w:sz w:val="24"/>
          <w:szCs w:val="24"/>
        </w:rPr>
        <w:t xml:space="preserve"> the entire tech department is new here so the tools we will employ for scoring are still being determined. </w:t>
      </w:r>
    </w:p>
    <w:p w:rsidR="00C170E2" w:rsidRPr="00C170E2" w:rsidRDefault="00C170E2" w:rsidP="00C170E2">
      <w:pPr>
        <w:shd w:val="clear" w:color="auto" w:fill="FFFFFF"/>
        <w:spacing w:after="0"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 </w:t>
      </w:r>
    </w:p>
    <w:p w:rsidR="00C170E2" w:rsidRPr="00C170E2" w:rsidRDefault="00C170E2" w:rsidP="00C170E2">
      <w:pPr>
        <w:shd w:val="clear" w:color="auto" w:fill="FFFFFF"/>
        <w:spacing w:before="100" w:beforeAutospacing="1" w:after="100" w:afterAutospacing="1"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4-</w:t>
      </w:r>
      <w:r w:rsidRPr="00C170E2">
        <w:rPr>
          <w:rFonts w:ascii="Times New Roman" w:eastAsia="Times New Roman" w:hAnsi="Times New Roman" w:cs="Times New Roman"/>
          <w:color w:val="222222"/>
          <w:sz w:val="14"/>
          <w:szCs w:val="14"/>
        </w:rPr>
        <w:t>      </w:t>
      </w:r>
      <w:r w:rsidRPr="00C170E2">
        <w:rPr>
          <w:rFonts w:ascii="Arial" w:eastAsia="Times New Roman" w:hAnsi="Arial" w:cs="Arial"/>
          <w:color w:val="222222"/>
          <w:sz w:val="24"/>
          <w:szCs w:val="24"/>
        </w:rPr>
        <w:t>Is the wireless deployment for district-wide refresh?</w:t>
      </w:r>
    </w:p>
    <w:p w:rsidR="00C170E2" w:rsidRPr="00C170E2" w:rsidRDefault="00C170E2" w:rsidP="00C170E2">
      <w:pPr>
        <w:shd w:val="clear" w:color="auto" w:fill="FFFFFF"/>
        <w:spacing w:after="0" w:line="240" w:lineRule="auto"/>
        <w:ind w:left="720"/>
        <w:rPr>
          <w:rFonts w:ascii="Arial" w:eastAsia="Times New Roman" w:hAnsi="Arial" w:cs="Arial"/>
          <w:b/>
          <w:color w:val="222222"/>
          <w:sz w:val="24"/>
          <w:szCs w:val="24"/>
        </w:rPr>
      </w:pPr>
      <w:r w:rsidRPr="00C170E2">
        <w:rPr>
          <w:rFonts w:ascii="Arial" w:eastAsia="Times New Roman" w:hAnsi="Arial" w:cs="Arial"/>
          <w:b/>
          <w:color w:val="222222"/>
          <w:sz w:val="24"/>
          <w:szCs w:val="24"/>
        </w:rPr>
        <w:t>We're not doing a full refresh. But about 2/3rds of one. </w:t>
      </w:r>
    </w:p>
    <w:p w:rsidR="00C170E2" w:rsidRPr="00C170E2" w:rsidRDefault="00C170E2" w:rsidP="00C170E2">
      <w:pPr>
        <w:shd w:val="clear" w:color="auto" w:fill="FFFFFF"/>
        <w:spacing w:after="0"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 </w:t>
      </w:r>
    </w:p>
    <w:p w:rsidR="00C170E2" w:rsidRPr="00C170E2" w:rsidRDefault="00C170E2" w:rsidP="00C170E2">
      <w:pPr>
        <w:shd w:val="clear" w:color="auto" w:fill="FFFFFF"/>
        <w:spacing w:before="100" w:beforeAutospacing="1" w:after="100" w:afterAutospacing="1" w:line="240" w:lineRule="auto"/>
        <w:rPr>
          <w:rFonts w:ascii="Arial" w:eastAsia="Times New Roman" w:hAnsi="Arial" w:cs="Arial"/>
          <w:color w:val="222222"/>
          <w:sz w:val="24"/>
          <w:szCs w:val="24"/>
        </w:rPr>
      </w:pPr>
      <w:r w:rsidRPr="00C170E2">
        <w:rPr>
          <w:rFonts w:ascii="Arial" w:eastAsia="Times New Roman" w:hAnsi="Arial" w:cs="Arial"/>
          <w:color w:val="222222"/>
          <w:sz w:val="24"/>
          <w:szCs w:val="24"/>
        </w:rPr>
        <w:t>5-</w:t>
      </w:r>
      <w:r w:rsidRPr="00C170E2">
        <w:rPr>
          <w:rFonts w:ascii="Times New Roman" w:eastAsia="Times New Roman" w:hAnsi="Times New Roman" w:cs="Times New Roman"/>
          <w:color w:val="222222"/>
          <w:sz w:val="14"/>
          <w:szCs w:val="14"/>
        </w:rPr>
        <w:t>      </w:t>
      </w:r>
      <w:r w:rsidRPr="00C170E2">
        <w:rPr>
          <w:rFonts w:ascii="Arial" w:eastAsia="Times New Roman" w:hAnsi="Arial" w:cs="Arial"/>
          <w:color w:val="222222"/>
          <w:sz w:val="24"/>
          <w:szCs w:val="24"/>
        </w:rPr>
        <w:t>Are you refreshing current Ubiquity wireless infrastructure?</w:t>
      </w:r>
    </w:p>
    <w:p w:rsidR="00C170E2" w:rsidRPr="00C170E2" w:rsidRDefault="00C170E2" w:rsidP="00C170E2">
      <w:pPr>
        <w:shd w:val="clear" w:color="auto" w:fill="FFFFFF"/>
        <w:spacing w:after="0" w:line="240" w:lineRule="auto"/>
        <w:rPr>
          <w:rFonts w:ascii="Arial" w:eastAsia="Times New Roman" w:hAnsi="Arial" w:cs="Arial"/>
          <w:color w:val="222222"/>
          <w:sz w:val="24"/>
          <w:szCs w:val="24"/>
        </w:rPr>
      </w:pPr>
    </w:p>
    <w:p w:rsidR="00C170E2" w:rsidRPr="00C170E2" w:rsidRDefault="00C170E2" w:rsidP="00C170E2">
      <w:pPr>
        <w:shd w:val="clear" w:color="auto" w:fill="FFFFFF"/>
        <w:spacing w:after="0" w:line="240" w:lineRule="auto"/>
        <w:ind w:left="720"/>
        <w:rPr>
          <w:rFonts w:ascii="Arial" w:eastAsia="Times New Roman" w:hAnsi="Arial" w:cs="Arial"/>
          <w:b/>
          <w:color w:val="222222"/>
          <w:sz w:val="24"/>
          <w:szCs w:val="24"/>
        </w:rPr>
      </w:pPr>
      <w:bookmarkStart w:id="0" w:name="_GoBack"/>
      <w:bookmarkEnd w:id="0"/>
      <w:r w:rsidRPr="00C170E2">
        <w:rPr>
          <w:rFonts w:ascii="Arial" w:eastAsia="Times New Roman" w:hAnsi="Arial" w:cs="Arial"/>
          <w:b/>
          <w:color w:val="222222"/>
          <w:sz w:val="24"/>
          <w:szCs w:val="24"/>
        </w:rPr>
        <w:t xml:space="preserve">We are refreshing our existing access points from </w:t>
      </w:r>
      <w:proofErr w:type="spellStart"/>
      <w:r w:rsidRPr="00C170E2">
        <w:rPr>
          <w:rFonts w:ascii="Arial" w:eastAsia="Times New Roman" w:hAnsi="Arial" w:cs="Arial"/>
          <w:b/>
          <w:color w:val="222222"/>
          <w:sz w:val="24"/>
          <w:szCs w:val="24"/>
        </w:rPr>
        <w:t>Areohive</w:t>
      </w:r>
      <w:proofErr w:type="spellEnd"/>
      <w:r w:rsidRPr="00C170E2">
        <w:rPr>
          <w:rFonts w:ascii="Arial" w:eastAsia="Times New Roman" w:hAnsi="Arial" w:cs="Arial"/>
          <w:b/>
          <w:color w:val="222222"/>
          <w:sz w:val="24"/>
          <w:szCs w:val="24"/>
        </w:rPr>
        <w:t>.</w:t>
      </w:r>
    </w:p>
    <w:p w:rsidR="00084371" w:rsidRDefault="00084371"/>
    <w:sectPr w:rsidR="0008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82522"/>
    <w:multiLevelType w:val="hybridMultilevel"/>
    <w:tmpl w:val="31BE9B0A"/>
    <w:lvl w:ilvl="0" w:tplc="28B87B9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E2"/>
    <w:rsid w:val="00084371"/>
    <w:rsid w:val="00C1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6156"/>
  <w15:chartTrackingRefBased/>
  <w15:docId w15:val="{33311C8E-9249-4B86-A96A-A38D31A9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0E2"/>
  </w:style>
  <w:style w:type="character" w:customStyle="1" w:styleId="eop">
    <w:name w:val="eop"/>
    <w:basedOn w:val="DefaultParagraphFont"/>
    <w:rsid w:val="00C170E2"/>
  </w:style>
  <w:style w:type="paragraph" w:styleId="ListParagraph">
    <w:name w:val="List Paragraph"/>
    <w:basedOn w:val="Normal"/>
    <w:uiPriority w:val="34"/>
    <w:qFormat/>
    <w:rsid w:val="00C1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4372">
      <w:bodyDiv w:val="1"/>
      <w:marLeft w:val="0"/>
      <w:marRight w:val="0"/>
      <w:marTop w:val="0"/>
      <w:marBottom w:val="0"/>
      <w:divBdr>
        <w:top w:val="none" w:sz="0" w:space="0" w:color="auto"/>
        <w:left w:val="none" w:sz="0" w:space="0" w:color="auto"/>
        <w:bottom w:val="none" w:sz="0" w:space="0" w:color="auto"/>
        <w:right w:val="none" w:sz="0" w:space="0" w:color="auto"/>
      </w:divBdr>
      <w:divsChild>
        <w:div w:id="1231312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600452">
              <w:marLeft w:val="0"/>
              <w:marRight w:val="0"/>
              <w:marTop w:val="0"/>
              <w:marBottom w:val="0"/>
              <w:divBdr>
                <w:top w:val="none" w:sz="0" w:space="0" w:color="auto"/>
                <w:left w:val="none" w:sz="0" w:space="0" w:color="auto"/>
                <w:bottom w:val="none" w:sz="0" w:space="0" w:color="auto"/>
                <w:right w:val="none" w:sz="0" w:space="0" w:color="auto"/>
              </w:divBdr>
              <w:divsChild>
                <w:div w:id="2045128752">
                  <w:marLeft w:val="0"/>
                  <w:marRight w:val="0"/>
                  <w:marTop w:val="0"/>
                  <w:marBottom w:val="0"/>
                  <w:divBdr>
                    <w:top w:val="none" w:sz="0" w:space="0" w:color="auto"/>
                    <w:left w:val="none" w:sz="0" w:space="0" w:color="auto"/>
                    <w:bottom w:val="none" w:sz="0" w:space="0" w:color="auto"/>
                    <w:right w:val="none" w:sz="0" w:space="0" w:color="auto"/>
                  </w:divBdr>
                  <w:divsChild>
                    <w:div w:id="17776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4299">
          <w:marLeft w:val="0"/>
          <w:marRight w:val="0"/>
          <w:marTop w:val="0"/>
          <w:marBottom w:val="0"/>
          <w:divBdr>
            <w:top w:val="none" w:sz="0" w:space="0" w:color="auto"/>
            <w:left w:val="none" w:sz="0" w:space="0" w:color="auto"/>
            <w:bottom w:val="none" w:sz="0" w:space="0" w:color="auto"/>
            <w:right w:val="none" w:sz="0" w:space="0" w:color="auto"/>
          </w:divBdr>
        </w:div>
        <w:div w:id="1008603186">
          <w:marLeft w:val="0"/>
          <w:marRight w:val="0"/>
          <w:marTop w:val="0"/>
          <w:marBottom w:val="0"/>
          <w:divBdr>
            <w:top w:val="none" w:sz="0" w:space="0" w:color="auto"/>
            <w:left w:val="none" w:sz="0" w:space="0" w:color="auto"/>
            <w:bottom w:val="none" w:sz="0" w:space="0" w:color="auto"/>
            <w:right w:val="none" w:sz="0" w:space="0" w:color="auto"/>
          </w:divBdr>
        </w:div>
        <w:div w:id="1838576306">
          <w:marLeft w:val="0"/>
          <w:marRight w:val="0"/>
          <w:marTop w:val="0"/>
          <w:marBottom w:val="0"/>
          <w:divBdr>
            <w:top w:val="none" w:sz="0" w:space="0" w:color="auto"/>
            <w:left w:val="none" w:sz="0" w:space="0" w:color="auto"/>
            <w:bottom w:val="none" w:sz="0" w:space="0" w:color="auto"/>
            <w:right w:val="none" w:sz="0" w:space="0" w:color="auto"/>
          </w:divBdr>
        </w:div>
        <w:div w:id="6133707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095060">
              <w:marLeft w:val="0"/>
              <w:marRight w:val="0"/>
              <w:marTop w:val="0"/>
              <w:marBottom w:val="0"/>
              <w:divBdr>
                <w:top w:val="none" w:sz="0" w:space="0" w:color="auto"/>
                <w:left w:val="none" w:sz="0" w:space="0" w:color="auto"/>
                <w:bottom w:val="none" w:sz="0" w:space="0" w:color="auto"/>
                <w:right w:val="none" w:sz="0" w:space="0" w:color="auto"/>
              </w:divBdr>
              <w:divsChild>
                <w:div w:id="1558585772">
                  <w:marLeft w:val="0"/>
                  <w:marRight w:val="0"/>
                  <w:marTop w:val="0"/>
                  <w:marBottom w:val="0"/>
                  <w:divBdr>
                    <w:top w:val="none" w:sz="0" w:space="0" w:color="auto"/>
                    <w:left w:val="none" w:sz="0" w:space="0" w:color="auto"/>
                    <w:bottom w:val="none" w:sz="0" w:space="0" w:color="auto"/>
                    <w:right w:val="none" w:sz="0" w:space="0" w:color="auto"/>
                  </w:divBdr>
                  <w:divsChild>
                    <w:div w:id="1337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875">
          <w:marLeft w:val="0"/>
          <w:marRight w:val="0"/>
          <w:marTop w:val="0"/>
          <w:marBottom w:val="0"/>
          <w:divBdr>
            <w:top w:val="none" w:sz="0" w:space="0" w:color="auto"/>
            <w:left w:val="none" w:sz="0" w:space="0" w:color="auto"/>
            <w:bottom w:val="none" w:sz="0" w:space="0" w:color="auto"/>
            <w:right w:val="none" w:sz="0" w:space="0" w:color="auto"/>
          </w:divBdr>
        </w:div>
        <w:div w:id="101922374">
          <w:marLeft w:val="0"/>
          <w:marRight w:val="0"/>
          <w:marTop w:val="0"/>
          <w:marBottom w:val="0"/>
          <w:divBdr>
            <w:top w:val="none" w:sz="0" w:space="0" w:color="auto"/>
            <w:left w:val="none" w:sz="0" w:space="0" w:color="auto"/>
            <w:bottom w:val="none" w:sz="0" w:space="0" w:color="auto"/>
            <w:right w:val="none" w:sz="0" w:space="0" w:color="auto"/>
          </w:divBdr>
        </w:div>
        <w:div w:id="1027682034">
          <w:marLeft w:val="0"/>
          <w:marRight w:val="0"/>
          <w:marTop w:val="0"/>
          <w:marBottom w:val="0"/>
          <w:divBdr>
            <w:top w:val="none" w:sz="0" w:space="0" w:color="auto"/>
            <w:left w:val="none" w:sz="0" w:space="0" w:color="auto"/>
            <w:bottom w:val="none" w:sz="0" w:space="0" w:color="auto"/>
            <w:right w:val="none" w:sz="0" w:space="0" w:color="auto"/>
          </w:divBdr>
        </w:div>
        <w:div w:id="13320277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870556">
              <w:marLeft w:val="0"/>
              <w:marRight w:val="0"/>
              <w:marTop w:val="0"/>
              <w:marBottom w:val="0"/>
              <w:divBdr>
                <w:top w:val="none" w:sz="0" w:space="0" w:color="auto"/>
                <w:left w:val="none" w:sz="0" w:space="0" w:color="auto"/>
                <w:bottom w:val="none" w:sz="0" w:space="0" w:color="auto"/>
                <w:right w:val="none" w:sz="0" w:space="0" w:color="auto"/>
              </w:divBdr>
              <w:divsChild>
                <w:div w:id="403917814">
                  <w:marLeft w:val="0"/>
                  <w:marRight w:val="0"/>
                  <w:marTop w:val="0"/>
                  <w:marBottom w:val="0"/>
                  <w:divBdr>
                    <w:top w:val="none" w:sz="0" w:space="0" w:color="auto"/>
                    <w:left w:val="none" w:sz="0" w:space="0" w:color="auto"/>
                    <w:bottom w:val="none" w:sz="0" w:space="0" w:color="auto"/>
                    <w:right w:val="none" w:sz="0" w:space="0" w:color="auto"/>
                  </w:divBdr>
                  <w:divsChild>
                    <w:div w:id="2389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3892">
          <w:marLeft w:val="0"/>
          <w:marRight w:val="0"/>
          <w:marTop w:val="0"/>
          <w:marBottom w:val="0"/>
          <w:divBdr>
            <w:top w:val="none" w:sz="0" w:space="0" w:color="auto"/>
            <w:left w:val="none" w:sz="0" w:space="0" w:color="auto"/>
            <w:bottom w:val="none" w:sz="0" w:space="0" w:color="auto"/>
            <w:right w:val="none" w:sz="0" w:space="0" w:color="auto"/>
          </w:divBdr>
        </w:div>
        <w:div w:id="2007171381">
          <w:marLeft w:val="0"/>
          <w:marRight w:val="0"/>
          <w:marTop w:val="0"/>
          <w:marBottom w:val="0"/>
          <w:divBdr>
            <w:top w:val="none" w:sz="0" w:space="0" w:color="auto"/>
            <w:left w:val="none" w:sz="0" w:space="0" w:color="auto"/>
            <w:bottom w:val="none" w:sz="0" w:space="0" w:color="auto"/>
            <w:right w:val="none" w:sz="0" w:space="0" w:color="auto"/>
          </w:divBdr>
        </w:div>
        <w:div w:id="1561481797">
          <w:marLeft w:val="0"/>
          <w:marRight w:val="0"/>
          <w:marTop w:val="0"/>
          <w:marBottom w:val="0"/>
          <w:divBdr>
            <w:top w:val="none" w:sz="0" w:space="0" w:color="auto"/>
            <w:left w:val="none" w:sz="0" w:space="0" w:color="auto"/>
            <w:bottom w:val="none" w:sz="0" w:space="0" w:color="auto"/>
            <w:right w:val="none" w:sz="0" w:space="0" w:color="auto"/>
          </w:divBdr>
        </w:div>
        <w:div w:id="1050226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1306924">
              <w:marLeft w:val="0"/>
              <w:marRight w:val="0"/>
              <w:marTop w:val="0"/>
              <w:marBottom w:val="0"/>
              <w:divBdr>
                <w:top w:val="none" w:sz="0" w:space="0" w:color="auto"/>
                <w:left w:val="none" w:sz="0" w:space="0" w:color="auto"/>
                <w:bottom w:val="none" w:sz="0" w:space="0" w:color="auto"/>
                <w:right w:val="none" w:sz="0" w:space="0" w:color="auto"/>
              </w:divBdr>
              <w:divsChild>
                <w:div w:id="1148134202">
                  <w:marLeft w:val="0"/>
                  <w:marRight w:val="0"/>
                  <w:marTop w:val="0"/>
                  <w:marBottom w:val="0"/>
                  <w:divBdr>
                    <w:top w:val="none" w:sz="0" w:space="0" w:color="auto"/>
                    <w:left w:val="none" w:sz="0" w:space="0" w:color="auto"/>
                    <w:bottom w:val="none" w:sz="0" w:space="0" w:color="auto"/>
                    <w:right w:val="none" w:sz="0" w:space="0" w:color="auto"/>
                  </w:divBdr>
                  <w:divsChild>
                    <w:div w:id="8445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665">
          <w:marLeft w:val="0"/>
          <w:marRight w:val="0"/>
          <w:marTop w:val="0"/>
          <w:marBottom w:val="0"/>
          <w:divBdr>
            <w:top w:val="none" w:sz="0" w:space="0" w:color="auto"/>
            <w:left w:val="none" w:sz="0" w:space="0" w:color="auto"/>
            <w:bottom w:val="none" w:sz="0" w:space="0" w:color="auto"/>
            <w:right w:val="none" w:sz="0" w:space="0" w:color="auto"/>
          </w:divBdr>
        </w:div>
        <w:div w:id="799297571">
          <w:marLeft w:val="0"/>
          <w:marRight w:val="0"/>
          <w:marTop w:val="0"/>
          <w:marBottom w:val="0"/>
          <w:divBdr>
            <w:top w:val="none" w:sz="0" w:space="0" w:color="auto"/>
            <w:left w:val="none" w:sz="0" w:space="0" w:color="auto"/>
            <w:bottom w:val="none" w:sz="0" w:space="0" w:color="auto"/>
            <w:right w:val="none" w:sz="0" w:space="0" w:color="auto"/>
          </w:divBdr>
        </w:div>
        <w:div w:id="430590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4147280">
              <w:marLeft w:val="0"/>
              <w:marRight w:val="0"/>
              <w:marTop w:val="0"/>
              <w:marBottom w:val="0"/>
              <w:divBdr>
                <w:top w:val="none" w:sz="0" w:space="0" w:color="auto"/>
                <w:left w:val="none" w:sz="0" w:space="0" w:color="auto"/>
                <w:bottom w:val="none" w:sz="0" w:space="0" w:color="auto"/>
                <w:right w:val="none" w:sz="0" w:space="0" w:color="auto"/>
              </w:divBdr>
              <w:divsChild>
                <w:div w:id="221524943">
                  <w:marLeft w:val="0"/>
                  <w:marRight w:val="0"/>
                  <w:marTop w:val="0"/>
                  <w:marBottom w:val="0"/>
                  <w:divBdr>
                    <w:top w:val="none" w:sz="0" w:space="0" w:color="auto"/>
                    <w:left w:val="none" w:sz="0" w:space="0" w:color="auto"/>
                    <w:bottom w:val="none" w:sz="0" w:space="0" w:color="auto"/>
                    <w:right w:val="none" w:sz="0" w:space="0" w:color="auto"/>
                  </w:divBdr>
                  <w:divsChild>
                    <w:div w:id="1882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277">
          <w:marLeft w:val="0"/>
          <w:marRight w:val="0"/>
          <w:marTop w:val="0"/>
          <w:marBottom w:val="0"/>
          <w:divBdr>
            <w:top w:val="none" w:sz="0" w:space="0" w:color="auto"/>
            <w:left w:val="none" w:sz="0" w:space="0" w:color="auto"/>
            <w:bottom w:val="none" w:sz="0" w:space="0" w:color="auto"/>
            <w:right w:val="none" w:sz="0" w:space="0" w:color="auto"/>
          </w:divBdr>
        </w:div>
        <w:div w:id="2115660985">
          <w:marLeft w:val="0"/>
          <w:marRight w:val="0"/>
          <w:marTop w:val="0"/>
          <w:marBottom w:val="0"/>
          <w:divBdr>
            <w:top w:val="none" w:sz="0" w:space="0" w:color="auto"/>
            <w:left w:val="none" w:sz="0" w:space="0" w:color="auto"/>
            <w:bottom w:val="none" w:sz="0" w:space="0" w:color="auto"/>
            <w:right w:val="none" w:sz="0" w:space="0" w:color="auto"/>
          </w:divBdr>
        </w:div>
      </w:divsChild>
    </w:div>
    <w:div w:id="714357901">
      <w:bodyDiv w:val="1"/>
      <w:marLeft w:val="0"/>
      <w:marRight w:val="0"/>
      <w:marTop w:val="0"/>
      <w:marBottom w:val="0"/>
      <w:divBdr>
        <w:top w:val="none" w:sz="0" w:space="0" w:color="auto"/>
        <w:left w:val="none" w:sz="0" w:space="0" w:color="auto"/>
        <w:bottom w:val="none" w:sz="0" w:space="0" w:color="auto"/>
        <w:right w:val="none" w:sz="0" w:space="0" w:color="auto"/>
      </w:divBdr>
      <w:divsChild>
        <w:div w:id="658461969">
          <w:marLeft w:val="0"/>
          <w:marRight w:val="0"/>
          <w:marTop w:val="0"/>
          <w:marBottom w:val="0"/>
          <w:divBdr>
            <w:top w:val="none" w:sz="0" w:space="0" w:color="auto"/>
            <w:left w:val="none" w:sz="0" w:space="0" w:color="auto"/>
            <w:bottom w:val="none" w:sz="0" w:space="0" w:color="auto"/>
            <w:right w:val="none" w:sz="0" w:space="0" w:color="auto"/>
          </w:divBdr>
        </w:div>
        <w:div w:id="48991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Wunderlich</dc:creator>
  <cp:keywords/>
  <dc:description/>
  <cp:lastModifiedBy>Lindsay Wunderlich</cp:lastModifiedBy>
  <cp:revision>1</cp:revision>
  <dcterms:created xsi:type="dcterms:W3CDTF">2023-02-23T19:39:00Z</dcterms:created>
  <dcterms:modified xsi:type="dcterms:W3CDTF">2023-02-23T19:44:00Z</dcterms:modified>
</cp:coreProperties>
</file>