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44"/>
          <w:szCs w:val="44"/>
        </w:rPr>
        <w:t xml:space="preserve">REQUEST FOR PROPOSAL </w:t>
      </w:r>
      <w:r>
        <w:rPr>
          <w:rStyle w:val="normaltextrun"/>
          <w:rFonts w:ascii="Calibri" w:hAnsi="Calibri" w:cs="Calibri"/>
          <w:color w:val="808080"/>
          <w:sz w:val="44"/>
          <w:szCs w:val="44"/>
        </w:rPr>
        <w:t>WBSD-FY2023-C1-FP</w:t>
      </w:r>
      <w:r>
        <w:rPr>
          <w:rStyle w:val="normaltextrun"/>
          <w:rFonts w:ascii="Calibri" w:hAnsi="Calibri" w:cs="Calibri"/>
          <w:color w:val="000000"/>
          <w:sz w:val="44"/>
          <w:szCs w:val="44"/>
        </w:rPr>
        <w:t>  </w:t>
      </w:r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E-rate Funding Year 2023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 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D733C2" w:rsidRDefault="00D733C2" w:rsidP="00D733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8"/>
          <w:szCs w:val="28"/>
        </w:rPr>
        <w:t>RFP Addendum 3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D733C2" w:rsidRDefault="00D733C2" w:rsidP="00D73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22222"/>
        </w:rPr>
        <w:t> </w:t>
      </w:r>
    </w:p>
    <w:p w:rsidR="00D733C2" w:rsidRDefault="00D733C2" w:rsidP="00D733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Bidding Submission Deadline Extended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733C2" w:rsidRDefault="00D733C2" w:rsidP="00D733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33C2" w:rsidRDefault="00D733C2" w:rsidP="00D733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Original Bidding Window Deadline: </w:t>
      </w:r>
      <w:r w:rsidRPr="0002133F">
        <w:rPr>
          <w:rStyle w:val="normaltextrun"/>
          <w:rFonts w:ascii="Calibri" w:hAnsi="Calibri" w:cs="Calibri"/>
          <w:b/>
          <w:sz w:val="32"/>
          <w:szCs w:val="32"/>
        </w:rPr>
        <w:t>February 23</w:t>
      </w:r>
      <w:r w:rsidRPr="0002133F">
        <w:rPr>
          <w:rStyle w:val="normaltextrun"/>
          <w:rFonts w:ascii="Calibri" w:hAnsi="Calibri" w:cs="Calibri"/>
          <w:b/>
          <w:sz w:val="32"/>
          <w:szCs w:val="32"/>
          <w:vertAlign w:val="superscript"/>
        </w:rPr>
        <w:t>rd</w:t>
      </w:r>
      <w:r w:rsidRPr="0002133F">
        <w:rPr>
          <w:rStyle w:val="normaltextrun"/>
          <w:rFonts w:ascii="Calibri" w:hAnsi="Calibri" w:cs="Calibri"/>
          <w:b/>
          <w:sz w:val="32"/>
          <w:szCs w:val="32"/>
        </w:rPr>
        <w:t>, 2023</w:t>
      </w:r>
    </w:p>
    <w:p w:rsidR="00D733C2" w:rsidRDefault="00D733C2" w:rsidP="00D733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</w:p>
    <w:p w:rsidR="00D733C2" w:rsidRDefault="00D733C2" w:rsidP="00D733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  <w:r w:rsidRPr="00624A4D">
        <w:rPr>
          <w:rStyle w:val="normaltextrun"/>
          <w:rFonts w:ascii="Calibri" w:hAnsi="Calibri" w:cs="Calibri"/>
          <w:sz w:val="32"/>
          <w:szCs w:val="32"/>
        </w:rPr>
        <w:t>First Bidding Window Extended Deadline:</w:t>
      </w:r>
      <w:r>
        <w:rPr>
          <w:rStyle w:val="normaltextrun"/>
          <w:rFonts w:ascii="Calibri" w:hAnsi="Calibri" w:cs="Calibri"/>
          <w:b/>
          <w:sz w:val="32"/>
          <w:szCs w:val="32"/>
        </w:rPr>
        <w:t xml:space="preserve"> March 15</w:t>
      </w:r>
      <w:r w:rsidRPr="00624A4D">
        <w:rPr>
          <w:rStyle w:val="normaltextrun"/>
          <w:rFonts w:ascii="Calibri" w:hAnsi="Calibri" w:cs="Calibri"/>
          <w:b/>
          <w:sz w:val="32"/>
          <w:szCs w:val="32"/>
          <w:vertAlign w:val="superscript"/>
        </w:rPr>
        <w:t>th</w:t>
      </w:r>
      <w:r>
        <w:rPr>
          <w:rStyle w:val="normaltextrun"/>
          <w:rFonts w:ascii="Calibri" w:hAnsi="Calibri" w:cs="Calibri"/>
          <w:b/>
          <w:sz w:val="32"/>
          <w:szCs w:val="32"/>
        </w:rPr>
        <w:t>, 2023</w:t>
      </w:r>
    </w:p>
    <w:p w:rsidR="00D733C2" w:rsidRDefault="00D733C2" w:rsidP="00D733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D733C2" w:rsidRDefault="00D733C2" w:rsidP="00D733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Second and Final Bidding Window Extended Deadline: </w:t>
      </w:r>
    </w:p>
    <w:p w:rsidR="00D733C2" w:rsidRDefault="00D733C2" w:rsidP="00D733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</w:pPr>
    </w:p>
    <w:p w:rsidR="00D733C2" w:rsidRDefault="00D733C2" w:rsidP="00D733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>March 20</w:t>
      </w:r>
      <w:r>
        <w:rPr>
          <w:rStyle w:val="normaltextrun"/>
          <w:rFonts w:ascii="Calibri" w:hAnsi="Calibri" w:cs="Calibri"/>
          <w:b/>
          <w:bCs/>
          <w:sz w:val="25"/>
          <w:szCs w:val="25"/>
          <w:shd w:val="clear" w:color="auto" w:fill="FFFF00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>, 2023 by 10:00 AM</w:t>
      </w:r>
    </w:p>
    <w:p w:rsidR="004C0BF2" w:rsidRDefault="004C0BF2">
      <w:bookmarkStart w:id="0" w:name="_GoBack"/>
      <w:bookmarkEnd w:id="0"/>
    </w:p>
    <w:sectPr w:rsidR="004C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F"/>
    <w:rsid w:val="0002133F"/>
    <w:rsid w:val="004C0BF2"/>
    <w:rsid w:val="00D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0820E-5C7A-4034-A15B-1AF3B49C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133F"/>
  </w:style>
  <w:style w:type="character" w:customStyle="1" w:styleId="eop">
    <w:name w:val="eop"/>
    <w:basedOn w:val="DefaultParagraphFont"/>
    <w:rsid w:val="0002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6B6930FD2F74F98F25F9A7A18A2F6" ma:contentTypeVersion="5" ma:contentTypeDescription="Create a new document." ma:contentTypeScope="" ma:versionID="0cdc458d044f24435c2e40e49c73bb4b">
  <xsd:schema xmlns:xsd="http://www.w3.org/2001/XMLSchema" xmlns:xs="http://www.w3.org/2001/XMLSchema" xmlns:p="http://schemas.microsoft.com/office/2006/metadata/properties" xmlns:ns2="27d2fabe-5784-4394-bbfe-0769047a0977" targetNamespace="http://schemas.microsoft.com/office/2006/metadata/properties" ma:root="true" ma:fieldsID="342e80768ba70fb663511e5d801243d0" ns2:_="">
    <xsd:import namespace="27d2fabe-5784-4394-bbfe-0769047a0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2fabe-5784-4394-bbfe-0769047a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F8916-B216-47FB-9023-133450806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2fabe-5784-4394-bbfe-0769047a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94A12-D0D9-4795-9161-D02A9EB4F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6663A6-52DB-467F-BDA0-2D09677D3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2</cp:revision>
  <dcterms:created xsi:type="dcterms:W3CDTF">2023-03-15T22:49:00Z</dcterms:created>
  <dcterms:modified xsi:type="dcterms:W3CDTF">2023-03-15T22:49:00Z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0x0101007636B6930FD2F74F98F25F9A7A18A2F6</vt:lpwstr>
  </property>
</Properties>
</file>