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2AF" w:rsidRPr="00567272" w:rsidRDefault="009B52AF" w:rsidP="009B52AF">
      <w:pPr>
        <w:jc w:val="center"/>
        <w:rPr>
          <w:b/>
          <w:sz w:val="40"/>
          <w:szCs w:val="40"/>
        </w:rPr>
      </w:pPr>
      <w:r w:rsidRPr="00567272">
        <w:rPr>
          <w:b/>
          <w:sz w:val="40"/>
          <w:szCs w:val="40"/>
        </w:rPr>
        <w:t xml:space="preserve">REQUEST FOR PROPOSAL: </w:t>
      </w:r>
      <w:r w:rsidRPr="009B52AF">
        <w:rPr>
          <w:b/>
          <w:sz w:val="40"/>
          <w:szCs w:val="40"/>
        </w:rPr>
        <w:t>CEN-FY2023-C1-PROJECT</w:t>
      </w:r>
    </w:p>
    <w:p w:rsidR="009B52AF" w:rsidRDefault="009B52AF" w:rsidP="009B52AF">
      <w:pPr>
        <w:jc w:val="center"/>
        <w:rPr>
          <w:sz w:val="40"/>
          <w:szCs w:val="40"/>
        </w:rPr>
      </w:pPr>
      <w:r w:rsidRPr="00567272">
        <w:rPr>
          <w:sz w:val="40"/>
          <w:szCs w:val="40"/>
        </w:rPr>
        <w:t>E-rate Funding Year 2023</w:t>
      </w:r>
    </w:p>
    <w:p w:rsidR="009B52AF" w:rsidRDefault="009B52AF" w:rsidP="009B52AF">
      <w:pPr>
        <w:jc w:val="center"/>
        <w:rPr>
          <w:sz w:val="40"/>
          <w:szCs w:val="40"/>
        </w:rPr>
      </w:pPr>
    </w:p>
    <w:p w:rsidR="009B52AF" w:rsidRDefault="009B52AF" w:rsidP="009B52A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RFP Addendum </w:t>
      </w:r>
      <w:r w:rsidR="00834E4E">
        <w:rPr>
          <w:sz w:val="40"/>
          <w:szCs w:val="40"/>
        </w:rPr>
        <w:t>2</w:t>
      </w:r>
    </w:p>
    <w:p w:rsidR="009B52AF" w:rsidRDefault="009B52AF" w:rsidP="009B52AF">
      <w:pPr>
        <w:jc w:val="center"/>
        <w:rPr>
          <w:sz w:val="40"/>
          <w:szCs w:val="40"/>
        </w:rPr>
      </w:pPr>
    </w:p>
    <w:p w:rsidR="009B52AF" w:rsidRPr="00834E4E" w:rsidRDefault="00834E4E" w:rsidP="009B52AF">
      <w:pPr>
        <w:jc w:val="center"/>
        <w:rPr>
          <w:b/>
          <w:sz w:val="36"/>
          <w:szCs w:val="36"/>
        </w:rPr>
      </w:pPr>
      <w:r w:rsidRPr="00834E4E">
        <w:rPr>
          <w:b/>
          <w:sz w:val="36"/>
          <w:szCs w:val="36"/>
        </w:rPr>
        <w:t>Original Bid Submission Deadline:</w:t>
      </w:r>
    </w:p>
    <w:p w:rsidR="00834E4E" w:rsidRDefault="00834E4E" w:rsidP="009B52AF">
      <w:pPr>
        <w:jc w:val="center"/>
        <w:rPr>
          <w:sz w:val="32"/>
          <w:szCs w:val="32"/>
        </w:rPr>
      </w:pPr>
      <w:r>
        <w:rPr>
          <w:sz w:val="32"/>
          <w:szCs w:val="32"/>
        </w:rPr>
        <w:t>February 20</w:t>
      </w:r>
      <w:r w:rsidRPr="00834E4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2023</w:t>
      </w:r>
    </w:p>
    <w:p w:rsidR="00834E4E" w:rsidRDefault="00834E4E" w:rsidP="009B52AF">
      <w:pPr>
        <w:jc w:val="center"/>
        <w:rPr>
          <w:sz w:val="32"/>
          <w:szCs w:val="32"/>
        </w:rPr>
      </w:pPr>
    </w:p>
    <w:p w:rsidR="00834E4E" w:rsidRPr="00834E4E" w:rsidRDefault="00834E4E" w:rsidP="009B52A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34E4E">
        <w:rPr>
          <w:b/>
          <w:sz w:val="36"/>
          <w:szCs w:val="36"/>
        </w:rPr>
        <w:t>New Bid Submission Deadline:</w:t>
      </w:r>
    </w:p>
    <w:p w:rsidR="00834E4E" w:rsidRDefault="00834E4E" w:rsidP="009B52AF">
      <w:pPr>
        <w:jc w:val="center"/>
        <w:rPr>
          <w:sz w:val="32"/>
          <w:szCs w:val="32"/>
        </w:rPr>
      </w:pPr>
      <w:r>
        <w:rPr>
          <w:sz w:val="32"/>
          <w:szCs w:val="32"/>
        </w:rPr>
        <w:t>February 27</w:t>
      </w:r>
      <w:r w:rsidRPr="00834E4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2023</w:t>
      </w:r>
    </w:p>
    <w:p w:rsidR="004C0BF2" w:rsidRDefault="004C0BF2"/>
    <w:sectPr w:rsidR="004C0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AF"/>
    <w:rsid w:val="004C0BF2"/>
    <w:rsid w:val="00834E4E"/>
    <w:rsid w:val="009B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AF15F"/>
  <w15:chartTrackingRefBased/>
  <w15:docId w15:val="{003E637B-8030-4B4E-9613-E2DCB907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2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937DFF3AE904FBF39A09EFA093B48" ma:contentTypeVersion="" ma:contentTypeDescription="Create a new document." ma:contentTypeScope="" ma:versionID="0daa8b2066b9748d573f723e715a4b87">
  <xsd:schema xmlns:xsd="http://www.w3.org/2001/XMLSchema" xmlns:xs="http://www.w3.org/2001/XMLSchema" xmlns:p="http://schemas.microsoft.com/office/2006/metadata/properties" xmlns:ns2="5177482e-52ba-4a23-8fa7-52ce54e81238" targetNamespace="http://schemas.microsoft.com/office/2006/metadata/properties" ma:root="true" ma:fieldsID="7fb8b526312038fd530ce530985ab6a9" ns2:_="">
    <xsd:import namespace="5177482e-52ba-4a23-8fa7-52ce54e81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7482e-52ba-4a23-8fa7-52ce54e81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5BB58F-A86D-4A38-AD8D-C65D7325D75B}"/>
</file>

<file path=customXml/itemProps2.xml><?xml version="1.0" encoding="utf-8"?>
<ds:datastoreItem xmlns:ds="http://schemas.openxmlformats.org/officeDocument/2006/customXml" ds:itemID="{490F662B-BE5B-46CE-8351-23EB58BF89B1}"/>
</file>

<file path=customXml/itemProps3.xml><?xml version="1.0" encoding="utf-8"?>
<ds:datastoreItem xmlns:ds="http://schemas.openxmlformats.org/officeDocument/2006/customXml" ds:itemID="{F3C49CE0-BC16-4B14-A6FC-72CA0E8DF9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Stuck</dc:creator>
  <cp:keywords/>
  <dc:description/>
  <cp:lastModifiedBy>Kayla Stuck</cp:lastModifiedBy>
  <cp:revision>2</cp:revision>
  <dcterms:created xsi:type="dcterms:W3CDTF">2023-02-13T20:34:00Z</dcterms:created>
  <dcterms:modified xsi:type="dcterms:W3CDTF">2023-02-13T20:34:00Z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0x010100B15937DFF3AE904FBF39A09EFA093B48</vt:lpwstr>
  </property>
</Properties>
</file>