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0DDC5453"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467D43" w:rsidRPr="00467D43">
            <w:rPr>
              <w:rStyle w:val="PlaceholderText"/>
              <w:b/>
              <w:sz w:val="28"/>
              <w:szCs w:val="28"/>
            </w:rPr>
            <w:t>BRO-FY2023-C2-IC</w:t>
          </w:r>
          <w:r w:rsidR="00BA67A7" w:rsidRPr="00BA67A7">
            <w:rPr>
              <w:rFonts w:eastAsiaTheme="minorEastAsia"/>
              <w:color w:val="000000" w:themeColor="text1"/>
              <w:sz w:val="28"/>
              <w:szCs w:val="28"/>
            </w:rPr>
            <w:t xml:space="preserve"> </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2E1D6EE1" w:rsidR="00E11FD0" w:rsidRPr="007A5672" w:rsidRDefault="00862265">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056553">
            <w:rPr>
              <w:rFonts w:eastAsia="Arial" w:cstheme="minorHAnsi"/>
              <w:color w:val="000000" w:themeColor="text1"/>
            </w:rPr>
            <w:t>Brookings-Harbor School District</w:t>
          </w:r>
          <w:r w:rsidR="00A811E4">
            <w:rPr>
              <w:rFonts w:eastAsia="Arial" w:cstheme="minorHAnsi"/>
              <w:color w:val="000000" w:themeColor="text1"/>
            </w:rPr>
            <w:t xml:space="preserve"> 17C</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467D43" w:rsidRPr="00467D43" w14:paraId="044AC2C9" w14:textId="77777777" w:rsidTr="38604640">
        <w:tc>
          <w:tcPr>
            <w:tcW w:w="2460" w:type="dxa"/>
          </w:tcPr>
          <w:p w14:paraId="47C2FEDE" w14:textId="5B368246" w:rsidR="00DE6BBC" w:rsidRPr="00467D43" w:rsidRDefault="00DE6BBC" w:rsidP="00DE6BBC">
            <w:pPr>
              <w:pStyle w:val="NoSpacing"/>
              <w:rPr>
                <w:rFonts w:cstheme="minorHAnsi"/>
                <w:b/>
              </w:rPr>
            </w:pPr>
            <w:r w:rsidRPr="00467D43">
              <w:rPr>
                <w:rFonts w:cstheme="minorHAnsi"/>
                <w:b/>
              </w:rPr>
              <w:t>Issue Date:</w:t>
            </w:r>
          </w:p>
        </w:tc>
        <w:tc>
          <w:tcPr>
            <w:tcW w:w="6890" w:type="dxa"/>
            <w:tcBorders>
              <w:bottom w:val="single" w:sz="4" w:space="0" w:color="auto"/>
            </w:tcBorders>
          </w:tcPr>
          <w:p w14:paraId="054D2FC1" w14:textId="2BA0C602" w:rsidR="00DE6BBC" w:rsidRPr="00467D43" w:rsidRDefault="00467D43" w:rsidP="00DE6BBC">
            <w:pPr>
              <w:pStyle w:val="NoSpacing"/>
              <w:rPr>
                <w:rFonts w:cstheme="minorHAnsi"/>
              </w:rPr>
            </w:pPr>
            <w:r w:rsidRPr="00467D43">
              <w:rPr>
                <w:rFonts w:cstheme="minorHAnsi"/>
              </w:rPr>
              <w:t>January 17</w:t>
            </w:r>
            <w:r w:rsidRPr="00467D43">
              <w:rPr>
                <w:rFonts w:cstheme="minorHAnsi"/>
                <w:vertAlign w:val="superscript"/>
              </w:rPr>
              <w:t>th</w:t>
            </w:r>
            <w:r w:rsidRPr="00467D43">
              <w:rPr>
                <w:rFonts w:cstheme="minorHAnsi"/>
              </w:rPr>
              <w:t>, 2023</w:t>
            </w:r>
          </w:p>
        </w:tc>
      </w:tr>
      <w:tr w:rsidR="00467D43" w:rsidRPr="00467D43" w14:paraId="1F82515A" w14:textId="77777777" w:rsidTr="38604640">
        <w:tc>
          <w:tcPr>
            <w:tcW w:w="2460" w:type="dxa"/>
          </w:tcPr>
          <w:p w14:paraId="6CBE8D95" w14:textId="7A9AC2DE" w:rsidR="00DE6BBC" w:rsidRPr="00467D43" w:rsidRDefault="00DE6BBC" w:rsidP="00DE6BBC">
            <w:pPr>
              <w:pStyle w:val="NoSpacing"/>
              <w:rPr>
                <w:rFonts w:cstheme="minorHAnsi"/>
                <w:b/>
              </w:rPr>
            </w:pPr>
            <w:r w:rsidRPr="00467D43">
              <w:rPr>
                <w:rFonts w:cstheme="minorHAnsi"/>
                <w:b/>
              </w:rPr>
              <w:t>Questions Due Before:</w:t>
            </w:r>
          </w:p>
        </w:tc>
        <w:tc>
          <w:tcPr>
            <w:tcW w:w="6890" w:type="dxa"/>
            <w:tcBorders>
              <w:top w:val="single" w:sz="4" w:space="0" w:color="auto"/>
              <w:bottom w:val="single" w:sz="4" w:space="0" w:color="auto"/>
            </w:tcBorders>
          </w:tcPr>
          <w:p w14:paraId="2849736B" w14:textId="6C458651" w:rsidR="00DE6BBC" w:rsidRPr="00467D43" w:rsidRDefault="00467D43" w:rsidP="00DE6BBC">
            <w:pPr>
              <w:pStyle w:val="NoSpacing"/>
              <w:rPr>
                <w:rFonts w:cstheme="minorHAnsi"/>
              </w:rPr>
            </w:pPr>
            <w:r w:rsidRPr="00467D43">
              <w:rPr>
                <w:rFonts w:cstheme="minorHAnsi"/>
              </w:rPr>
              <w:t>February 7</w:t>
            </w:r>
            <w:r w:rsidRPr="00467D43">
              <w:rPr>
                <w:rFonts w:cstheme="minorHAnsi"/>
                <w:vertAlign w:val="superscript"/>
              </w:rPr>
              <w:t>th</w:t>
            </w:r>
            <w:r w:rsidRPr="00467D43">
              <w:rPr>
                <w:rFonts w:cstheme="minorHAnsi"/>
              </w:rPr>
              <w:t>, 2023</w:t>
            </w:r>
          </w:p>
        </w:tc>
      </w:tr>
      <w:tr w:rsidR="00467D43" w:rsidRPr="00467D43" w14:paraId="6F2DC1C9" w14:textId="77777777" w:rsidTr="38604640">
        <w:tc>
          <w:tcPr>
            <w:tcW w:w="2460" w:type="dxa"/>
          </w:tcPr>
          <w:p w14:paraId="22672C08" w14:textId="58388592" w:rsidR="00DE6BBC" w:rsidRPr="00467D43" w:rsidRDefault="00DE6BBC" w:rsidP="00DE6BBC">
            <w:pPr>
              <w:pStyle w:val="NoSpacing"/>
              <w:rPr>
                <w:rFonts w:cstheme="minorHAnsi"/>
                <w:b/>
              </w:rPr>
            </w:pPr>
            <w:r w:rsidRPr="00467D43">
              <w:rPr>
                <w:rFonts w:cstheme="minorHAnsi"/>
                <w:b/>
              </w:rPr>
              <w:t>Responses Due:</w:t>
            </w:r>
          </w:p>
        </w:tc>
        <w:tc>
          <w:tcPr>
            <w:tcW w:w="6890" w:type="dxa"/>
            <w:tcBorders>
              <w:top w:val="single" w:sz="4" w:space="0" w:color="auto"/>
              <w:bottom w:val="single" w:sz="4" w:space="0" w:color="auto"/>
            </w:tcBorders>
          </w:tcPr>
          <w:p w14:paraId="07EE7232" w14:textId="1A61F54F" w:rsidR="00DE6BBC" w:rsidRPr="00467D43" w:rsidRDefault="00467D43" w:rsidP="00DE6BBC">
            <w:pPr>
              <w:pStyle w:val="NoSpacing"/>
              <w:rPr>
                <w:rFonts w:cstheme="minorHAnsi"/>
              </w:rPr>
            </w:pPr>
            <w:r w:rsidRPr="00467D43">
              <w:rPr>
                <w:rFonts w:cstheme="minorHAnsi"/>
              </w:rPr>
              <w:t>February 14</w:t>
            </w:r>
            <w:r w:rsidRPr="00467D43">
              <w:rPr>
                <w:rFonts w:cstheme="minorHAnsi"/>
                <w:vertAlign w:val="superscript"/>
              </w:rPr>
              <w:t>th</w:t>
            </w:r>
            <w:r w:rsidRPr="00467D43">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BA67A7" w:rsidRDefault="00BA67A7" w:rsidP="00F05D9F">
            <w:pPr>
              <w:rPr>
                <w:rFonts w:cstheme="minorHAnsi"/>
                <w:b/>
              </w:rPr>
            </w:pPr>
            <w:r w:rsidRPr="00BA67A7">
              <w:rPr>
                <w:rFonts w:cstheme="minorHAnsi"/>
                <w:b/>
              </w:rPr>
              <w:t>District</w:t>
            </w:r>
            <w:r w:rsidR="00F05D9F" w:rsidRPr="00BA67A7">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05257D71" w:rsidR="00F05D9F" w:rsidRPr="00467D43" w:rsidRDefault="00A7130E" w:rsidP="00F05D9F">
                <w:pPr>
                  <w:rPr>
                    <w:rFonts w:cstheme="minorHAnsi"/>
                  </w:rPr>
                </w:pPr>
                <w:r w:rsidRPr="00467D43">
                  <w:rPr>
                    <w:rFonts w:cstheme="minorHAnsi"/>
                  </w:rPr>
                  <w:t>Brookings-Harbor School District</w:t>
                </w:r>
              </w:p>
            </w:tc>
          </w:sdtContent>
        </w:sdt>
      </w:tr>
      <w:tr w:rsidR="00F05D9F" w:rsidRPr="00BA67A7" w14:paraId="4C1733EB" w14:textId="77777777" w:rsidTr="38604640">
        <w:tc>
          <w:tcPr>
            <w:tcW w:w="2280" w:type="dxa"/>
          </w:tcPr>
          <w:p w14:paraId="7DA5E01A" w14:textId="77777777" w:rsidR="00F05D9F" w:rsidRPr="00BA67A7" w:rsidRDefault="00F05D9F" w:rsidP="00F05D9F">
            <w:pPr>
              <w:rPr>
                <w:rFonts w:cstheme="minorHAnsi"/>
                <w:b/>
              </w:rPr>
            </w:pPr>
            <w:r w:rsidRPr="00BA67A7">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6C58F647" w:rsidR="00F05D9F" w:rsidRPr="00467D43" w:rsidRDefault="00E3188A" w:rsidP="00F05D9F">
                <w:pPr>
                  <w:rPr>
                    <w:rFonts w:cstheme="minorHAnsi"/>
                  </w:rPr>
                </w:pPr>
                <w:r w:rsidRPr="00467D43">
                  <w:rPr>
                    <w:rFonts w:cstheme="minorHAnsi"/>
                  </w:rPr>
                  <w:t>144988</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5E7186B8" w:rsidR="00F05D9F" w:rsidRPr="00467D43" w:rsidRDefault="00D27CB2" w:rsidP="38604640">
            <w:r w:rsidRPr="00467D43">
              <w:t>70%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4C19BF3F" w:rsidR="00F05D9F" w:rsidRPr="00467D43" w:rsidRDefault="00D27CB2" w:rsidP="38604640">
            <w:r w:rsidRPr="00467D43">
              <w:t>70%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1C2A9C51" w:rsidR="00F05D9F" w:rsidRPr="00467D43" w:rsidRDefault="00E3188A" w:rsidP="38604640">
            <w:pPr>
              <w:spacing w:line="259" w:lineRule="auto"/>
              <w:rPr>
                <w:rFonts w:ascii="Calibri" w:eastAsia="Calibri" w:hAnsi="Calibri" w:cs="Calibri"/>
              </w:rPr>
            </w:pPr>
            <w:r w:rsidRPr="00467D43">
              <w:rPr>
                <w:rFonts w:ascii="Calibri" w:eastAsia="Calibri" w:hAnsi="Calibri" w:cs="Calibri"/>
              </w:rPr>
              <w:t>6</w:t>
            </w:r>
            <w:r w:rsidRPr="00467D43">
              <w:rPr>
                <w:rFonts w:eastAsia="Calibri"/>
              </w:rPr>
              <w:t>29 Easy St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6F5A58B3" w:rsidR="00F05D9F" w:rsidRPr="00467D43" w:rsidRDefault="00E3188A" w:rsidP="38604640">
            <w:pPr>
              <w:spacing w:line="259" w:lineRule="auto"/>
              <w:rPr>
                <w:rFonts w:ascii="Calibri" w:eastAsia="Calibri" w:hAnsi="Calibri" w:cs="Calibri"/>
              </w:rPr>
            </w:pPr>
            <w:r w:rsidRPr="00467D43">
              <w:rPr>
                <w:rFonts w:ascii="Calibri" w:eastAsia="Calibri" w:hAnsi="Calibri" w:cs="Calibri"/>
              </w:rPr>
              <w:t>B</w:t>
            </w:r>
            <w:r w:rsidRPr="00467D43">
              <w:rPr>
                <w:rFonts w:eastAsia="Calibri"/>
              </w:rPr>
              <w:t>rookings, OR  97415</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5142E4E9" w:rsidR="00F05D9F" w:rsidRPr="00467D43" w:rsidRDefault="00E3188A" w:rsidP="38604640">
            <w:pPr>
              <w:spacing w:line="259" w:lineRule="auto"/>
              <w:rPr>
                <w:rFonts w:ascii="Calibri" w:eastAsia="Calibri" w:hAnsi="Calibri" w:cs="Calibri"/>
              </w:rPr>
            </w:pPr>
            <w:r w:rsidRPr="00467D43">
              <w:rPr>
                <w:rFonts w:ascii="Calibri" w:eastAsia="Calibri" w:hAnsi="Calibri" w:cs="Calibri"/>
              </w:rPr>
              <w:t>5</w:t>
            </w:r>
            <w:r w:rsidRPr="00467D43">
              <w:rPr>
                <w:rFonts w:eastAsia="Calibri"/>
              </w:rPr>
              <w:t>41-469-7443</w:t>
            </w:r>
          </w:p>
        </w:tc>
      </w:tr>
    </w:tbl>
    <w:p w14:paraId="0D0B940D" w14:textId="77777777" w:rsidR="00CB6013" w:rsidRPr="00467D43" w:rsidRDefault="00CB6013" w:rsidP="002B6C40">
      <w:pPr>
        <w:rPr>
          <w:rFonts w:cstheme="minorHAnsi"/>
          <w:sz w:val="28"/>
        </w:rPr>
      </w:pPr>
    </w:p>
    <w:p w14:paraId="523729E4" w14:textId="77777777" w:rsidR="00DC42D7" w:rsidRPr="00467D43" w:rsidRDefault="00DC42D7" w:rsidP="00C84039">
      <w:pPr>
        <w:pStyle w:val="Heading1"/>
      </w:pPr>
      <w:bookmarkStart w:id="4" w:name="_Toc67983259"/>
      <w:r w:rsidRPr="00467D43">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467D43" w14:paraId="3C94A38E" w14:textId="77777777" w:rsidTr="38604640">
        <w:tc>
          <w:tcPr>
            <w:tcW w:w="1710" w:type="dxa"/>
          </w:tcPr>
          <w:p w14:paraId="7B6F25B4" w14:textId="77777777" w:rsidR="00F05D9F" w:rsidRPr="00467D43" w:rsidRDefault="00F05D9F" w:rsidP="00F05D9F">
            <w:pPr>
              <w:rPr>
                <w:rFonts w:cstheme="minorHAnsi"/>
                <w:b/>
              </w:rPr>
            </w:pPr>
            <w:r w:rsidRPr="00467D43">
              <w:rPr>
                <w:rFonts w:cstheme="minorHAnsi"/>
                <w:b/>
              </w:rPr>
              <w:t>Contact Name:</w:t>
            </w:r>
          </w:p>
        </w:tc>
        <w:tc>
          <w:tcPr>
            <w:tcW w:w="7640" w:type="dxa"/>
            <w:tcBorders>
              <w:bottom w:val="single" w:sz="4" w:space="0" w:color="auto"/>
            </w:tcBorders>
          </w:tcPr>
          <w:p w14:paraId="270FC775" w14:textId="217E8783" w:rsidR="00F05D9F" w:rsidRPr="00467D43" w:rsidRDefault="00E3188A" w:rsidP="38604640">
            <w:pPr>
              <w:rPr>
                <w:rFonts w:ascii="Arial" w:eastAsia="Arial" w:hAnsi="Arial" w:cs="Arial"/>
                <w:color w:val="222222"/>
              </w:rPr>
            </w:pPr>
            <w:r w:rsidRPr="00467D43">
              <w:rPr>
                <w:rFonts w:ascii="Arial" w:eastAsia="Arial" w:hAnsi="Arial" w:cs="Arial"/>
                <w:color w:val="222222"/>
              </w:rPr>
              <w:t>Bruce Raleigh</w:t>
            </w:r>
          </w:p>
        </w:tc>
      </w:tr>
      <w:tr w:rsidR="00F05D9F" w:rsidRPr="00467D43" w14:paraId="2D1F61DD" w14:textId="77777777" w:rsidTr="38604640">
        <w:tc>
          <w:tcPr>
            <w:tcW w:w="1710" w:type="dxa"/>
          </w:tcPr>
          <w:p w14:paraId="2702B4C6" w14:textId="77777777" w:rsidR="00F05D9F" w:rsidRPr="00467D43" w:rsidRDefault="00F05D9F" w:rsidP="00F05D9F">
            <w:pPr>
              <w:rPr>
                <w:rFonts w:cstheme="minorHAnsi"/>
                <w:b/>
              </w:rPr>
            </w:pPr>
            <w:r w:rsidRPr="00467D43">
              <w:rPr>
                <w:rFonts w:cstheme="minorHAnsi"/>
                <w:b/>
              </w:rPr>
              <w:t>Address:</w:t>
            </w:r>
          </w:p>
        </w:tc>
        <w:tc>
          <w:tcPr>
            <w:tcW w:w="7640" w:type="dxa"/>
            <w:tcBorders>
              <w:top w:val="single" w:sz="4" w:space="0" w:color="auto"/>
              <w:bottom w:val="single" w:sz="4" w:space="0" w:color="auto"/>
            </w:tcBorders>
          </w:tcPr>
          <w:p w14:paraId="6AB2EF2B" w14:textId="15516B1D" w:rsidR="00F05D9F" w:rsidRPr="00467D43" w:rsidRDefault="00E3188A" w:rsidP="38604640">
            <w:pPr>
              <w:rPr>
                <w:rFonts w:ascii="Arial" w:eastAsia="Arial" w:hAnsi="Arial" w:cs="Arial"/>
                <w:color w:val="222222"/>
              </w:rPr>
            </w:pPr>
            <w:r w:rsidRPr="00467D43">
              <w:rPr>
                <w:rFonts w:ascii="Arial" w:eastAsia="Arial" w:hAnsi="Arial" w:cs="Arial"/>
                <w:color w:val="222222"/>
              </w:rPr>
              <w:t xml:space="preserve">580 Fern </w:t>
            </w:r>
            <w:r w:rsidR="007C2360" w:rsidRPr="00467D43">
              <w:rPr>
                <w:rFonts w:ascii="Arial" w:eastAsia="Arial" w:hAnsi="Arial" w:cs="Arial"/>
                <w:color w:val="222222"/>
              </w:rPr>
              <w:t>Ave</w:t>
            </w:r>
          </w:p>
        </w:tc>
      </w:tr>
      <w:tr w:rsidR="00F05D9F" w:rsidRPr="00467D43" w14:paraId="0E27B00A" w14:textId="77777777" w:rsidTr="38604640">
        <w:tc>
          <w:tcPr>
            <w:tcW w:w="1710" w:type="dxa"/>
          </w:tcPr>
          <w:p w14:paraId="60061E4C" w14:textId="77777777" w:rsidR="00F05D9F" w:rsidRPr="00467D43" w:rsidRDefault="00F05D9F" w:rsidP="00F05D9F">
            <w:pPr>
              <w:rPr>
                <w:rFonts w:cstheme="minorHAnsi"/>
                <w:b/>
              </w:rPr>
            </w:pPr>
          </w:p>
        </w:tc>
        <w:tc>
          <w:tcPr>
            <w:tcW w:w="7640" w:type="dxa"/>
            <w:tcBorders>
              <w:top w:val="single" w:sz="4" w:space="0" w:color="auto"/>
              <w:bottom w:val="single" w:sz="4" w:space="0" w:color="auto"/>
            </w:tcBorders>
          </w:tcPr>
          <w:p w14:paraId="44EAFD9C" w14:textId="340E1D69" w:rsidR="00F05D9F" w:rsidRPr="00467D43" w:rsidRDefault="00E3188A" w:rsidP="38604640">
            <w:pPr>
              <w:spacing w:line="259" w:lineRule="auto"/>
              <w:rPr>
                <w:rFonts w:ascii="Arial" w:eastAsia="Calibri" w:hAnsi="Arial" w:cs="Arial"/>
                <w:color w:val="000000" w:themeColor="text1"/>
              </w:rPr>
            </w:pPr>
            <w:r w:rsidRPr="00467D43">
              <w:rPr>
                <w:rFonts w:ascii="Arial" w:eastAsia="Calibri" w:hAnsi="Arial" w:cs="Arial"/>
                <w:color w:val="000000" w:themeColor="text1"/>
              </w:rPr>
              <w:t>Brookings, OR  97415</w:t>
            </w:r>
          </w:p>
        </w:tc>
      </w:tr>
      <w:tr w:rsidR="00F05D9F" w:rsidRPr="00467D43" w14:paraId="6B6F2D48" w14:textId="77777777" w:rsidTr="38604640">
        <w:tc>
          <w:tcPr>
            <w:tcW w:w="1710" w:type="dxa"/>
          </w:tcPr>
          <w:p w14:paraId="1AC0ED91" w14:textId="77777777" w:rsidR="00F05D9F" w:rsidRPr="00467D43" w:rsidRDefault="6A2B6938" w:rsidP="38604640">
            <w:pPr>
              <w:rPr>
                <w:b/>
                <w:bCs/>
              </w:rPr>
            </w:pPr>
            <w:r w:rsidRPr="00467D43">
              <w:rPr>
                <w:b/>
                <w:bCs/>
              </w:rPr>
              <w:t>Telephone:</w:t>
            </w:r>
          </w:p>
        </w:tc>
        <w:tc>
          <w:tcPr>
            <w:tcW w:w="7640" w:type="dxa"/>
            <w:tcBorders>
              <w:top w:val="single" w:sz="4" w:space="0" w:color="auto"/>
              <w:bottom w:val="single" w:sz="4" w:space="0" w:color="auto"/>
            </w:tcBorders>
          </w:tcPr>
          <w:p w14:paraId="373008EA" w14:textId="22F1BECE" w:rsidR="00F05D9F" w:rsidRPr="00467D43" w:rsidRDefault="00E3188A" w:rsidP="38604640">
            <w:r w:rsidRPr="00467D43">
              <w:t>541-469-7443 x4500</w:t>
            </w:r>
          </w:p>
        </w:tc>
      </w:tr>
      <w:tr w:rsidR="00F05D9F" w:rsidRPr="00747645" w14:paraId="6B63309C" w14:textId="77777777" w:rsidTr="38604640">
        <w:tc>
          <w:tcPr>
            <w:tcW w:w="1710" w:type="dxa"/>
          </w:tcPr>
          <w:p w14:paraId="084443D4" w14:textId="77777777" w:rsidR="00F05D9F" w:rsidRPr="00467D43" w:rsidRDefault="00F05D9F" w:rsidP="00F05D9F">
            <w:pPr>
              <w:rPr>
                <w:rFonts w:cstheme="minorHAnsi"/>
                <w:b/>
              </w:rPr>
            </w:pPr>
            <w:r w:rsidRPr="00467D43">
              <w:rPr>
                <w:rFonts w:cstheme="minorHAnsi"/>
                <w:b/>
              </w:rPr>
              <w:t>Email:</w:t>
            </w:r>
          </w:p>
        </w:tc>
        <w:tc>
          <w:tcPr>
            <w:tcW w:w="7640" w:type="dxa"/>
            <w:tcBorders>
              <w:top w:val="single" w:sz="4" w:space="0" w:color="auto"/>
              <w:bottom w:val="single" w:sz="4" w:space="0" w:color="auto"/>
            </w:tcBorders>
          </w:tcPr>
          <w:p w14:paraId="33384C1F" w14:textId="57465902" w:rsidR="00F05D9F" w:rsidRPr="00747645" w:rsidRDefault="00E3188A" w:rsidP="38604640">
            <w:r w:rsidRPr="00467D43">
              <w:t>brucer@brookings.k12.or.us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467D43" w:rsidRDefault="00801098" w:rsidP="00C84039">
      <w:pPr>
        <w:pStyle w:val="Heading1"/>
      </w:pPr>
      <w:bookmarkStart w:id="48" w:name="_Toc67983305"/>
      <w:r w:rsidRPr="00467D43">
        <w:lastRenderedPageBreak/>
        <w:t>TECHNICAL ENVIRONMENT</w:t>
      </w:r>
      <w:bookmarkEnd w:id="48"/>
      <w:r w:rsidRPr="00467D43">
        <w:t xml:space="preserve"> </w:t>
      </w:r>
    </w:p>
    <w:p w14:paraId="0208BA56" w14:textId="34573109" w:rsidR="00CB6013" w:rsidRPr="00467D43" w:rsidRDefault="007D2D1E" w:rsidP="00C84039">
      <w:pPr>
        <w:pStyle w:val="Heading2"/>
        <w:rPr>
          <w:b/>
          <w:color w:val="auto"/>
        </w:rPr>
      </w:pPr>
      <w:bookmarkStart w:id="49" w:name="_Toc67983306"/>
      <w:r w:rsidRPr="00467D43">
        <w:rPr>
          <w:b/>
          <w:color w:val="auto"/>
        </w:rPr>
        <w:t>School</w:t>
      </w:r>
      <w:r w:rsidR="00CB6013" w:rsidRPr="00467D43">
        <w:rPr>
          <w:b/>
          <w:color w:val="auto"/>
        </w:rPr>
        <w:t xml:space="preserve"> </w:t>
      </w:r>
      <w:r w:rsidR="00A20313" w:rsidRPr="00467D43">
        <w:rPr>
          <w:b/>
          <w:color w:val="auto"/>
        </w:rPr>
        <w:t>Buildings</w:t>
      </w:r>
      <w:bookmarkEnd w:id="49"/>
    </w:p>
    <w:p w14:paraId="0DE4B5B7" w14:textId="0A6AA9A3" w:rsidR="00CB6013" w:rsidRPr="00467D43" w:rsidRDefault="00CB6013" w:rsidP="00801098">
      <w:pPr>
        <w:pStyle w:val="NoSpacing"/>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467D43" w14:paraId="30531285"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467D43" w:rsidRDefault="007D2D1E" w:rsidP="007D2D1E">
            <w:pPr>
              <w:spacing w:after="0" w:line="240" w:lineRule="auto"/>
              <w:textAlignment w:val="baseline"/>
              <w:rPr>
                <w:rFonts w:ascii="Segoe UI" w:eastAsia="Times New Roman" w:hAnsi="Segoe UI" w:cs="Segoe UI"/>
                <w:sz w:val="18"/>
                <w:szCs w:val="18"/>
              </w:rPr>
            </w:pPr>
            <w:bookmarkStart w:id="50" w:name="_Toc67983307"/>
            <w:r w:rsidRPr="00467D43">
              <w:rPr>
                <w:rFonts w:ascii="Calibri" w:eastAsia="Times New Roman" w:hAnsi="Calibri" w:cs="Calibri"/>
                <w:b/>
                <w:bCs/>
                <w:color w:val="FFFFFF"/>
              </w:rPr>
              <w:t>#</w:t>
            </w:r>
            <w:r w:rsidRPr="00467D43">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467D43" w:rsidRDefault="007D2D1E" w:rsidP="007D2D1E">
            <w:pPr>
              <w:spacing w:after="0" w:line="240" w:lineRule="auto"/>
              <w:textAlignment w:val="baseline"/>
              <w:rPr>
                <w:rFonts w:ascii="Segoe UI" w:eastAsia="Times New Roman" w:hAnsi="Segoe UI" w:cs="Segoe UI"/>
                <w:sz w:val="18"/>
                <w:szCs w:val="18"/>
              </w:rPr>
            </w:pPr>
            <w:r w:rsidRPr="00467D43">
              <w:rPr>
                <w:rFonts w:ascii="Calibri" w:eastAsia="Times New Roman" w:hAnsi="Calibri" w:cs="Calibri"/>
                <w:b/>
                <w:bCs/>
                <w:color w:val="FFFFFF"/>
              </w:rPr>
              <w:t>Entity</w:t>
            </w:r>
            <w:r w:rsidRPr="00467D43">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467D43" w:rsidRDefault="007D2D1E" w:rsidP="007D2D1E">
            <w:pPr>
              <w:spacing w:after="0" w:line="240" w:lineRule="auto"/>
              <w:textAlignment w:val="baseline"/>
              <w:rPr>
                <w:rFonts w:ascii="Segoe UI" w:eastAsia="Times New Roman" w:hAnsi="Segoe UI" w:cs="Segoe UI"/>
                <w:sz w:val="18"/>
                <w:szCs w:val="18"/>
              </w:rPr>
            </w:pPr>
            <w:r w:rsidRPr="00467D43">
              <w:rPr>
                <w:rFonts w:ascii="Calibri" w:eastAsia="Times New Roman" w:hAnsi="Calibri" w:cs="Calibri"/>
                <w:b/>
                <w:bCs/>
                <w:color w:val="FFFFFF"/>
              </w:rPr>
              <w:t>Address</w:t>
            </w:r>
            <w:r w:rsidRPr="00467D43">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467D43" w:rsidRDefault="007D2D1E" w:rsidP="007D2D1E">
            <w:pPr>
              <w:spacing w:after="0" w:line="240" w:lineRule="auto"/>
              <w:textAlignment w:val="baseline"/>
              <w:rPr>
                <w:rFonts w:ascii="Segoe UI" w:eastAsia="Times New Roman" w:hAnsi="Segoe UI" w:cs="Segoe UI"/>
                <w:sz w:val="18"/>
                <w:szCs w:val="18"/>
              </w:rPr>
            </w:pPr>
            <w:r w:rsidRPr="00467D43">
              <w:rPr>
                <w:rFonts w:ascii="Calibri" w:eastAsia="Times New Roman" w:hAnsi="Calibri" w:cs="Calibri"/>
                <w:b/>
                <w:bCs/>
                <w:color w:val="FFFFFF"/>
              </w:rPr>
              <w:t>NIF</w:t>
            </w:r>
            <w:r w:rsidRPr="00467D43">
              <w:rPr>
                <w:rFonts w:ascii="Calibri" w:eastAsia="Times New Roman" w:hAnsi="Calibri" w:cs="Calibri"/>
                <w:color w:val="FFFFFF"/>
              </w:rPr>
              <w:t> </w:t>
            </w:r>
          </w:p>
        </w:tc>
      </w:tr>
      <w:tr w:rsidR="007D2D1E" w:rsidRPr="00467D43" w14:paraId="2DE9B9D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467D43" w:rsidRDefault="007D2D1E" w:rsidP="007D2D1E">
            <w:pPr>
              <w:spacing w:after="0" w:line="240" w:lineRule="auto"/>
              <w:textAlignment w:val="baseline"/>
              <w:rPr>
                <w:rFonts w:ascii="Segoe UI" w:eastAsia="Times New Roman" w:hAnsi="Segoe UI" w:cs="Segoe UI"/>
                <w:sz w:val="18"/>
                <w:szCs w:val="18"/>
              </w:rPr>
            </w:pPr>
            <w:r w:rsidRPr="00467D43">
              <w:rPr>
                <w:rFonts w:ascii="Calibri" w:eastAsia="Times New Roman" w:hAnsi="Calibri" w:cs="Calibri"/>
                <w:b/>
                <w:bCs/>
                <w:color w:val="000000"/>
              </w:rPr>
              <w:t>1</w:t>
            </w:r>
            <w:r w:rsidRPr="00467D43">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3323F559" w:rsidR="007D2D1E"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Azalea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F1B166A" w:rsidR="007D2D1E"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505 Pacific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467D43" w:rsidRDefault="007D2D1E" w:rsidP="007D2D1E">
            <w:pPr>
              <w:spacing w:after="0" w:line="240" w:lineRule="auto"/>
              <w:textAlignment w:val="baseline"/>
              <w:rPr>
                <w:rFonts w:ascii="Segoe UI" w:eastAsia="Times New Roman" w:hAnsi="Segoe UI" w:cs="Segoe UI"/>
                <w:sz w:val="18"/>
                <w:szCs w:val="18"/>
              </w:rPr>
            </w:pPr>
            <w:r w:rsidRPr="00467D43">
              <w:rPr>
                <w:rFonts w:ascii="Calibri" w:eastAsia="Times New Roman" w:hAnsi="Calibri" w:cs="Calibri"/>
                <w:color w:val="000000"/>
              </w:rPr>
              <w:t> </w:t>
            </w:r>
          </w:p>
        </w:tc>
      </w:tr>
      <w:tr w:rsidR="00BA67A7" w:rsidRPr="00467D43" w14:paraId="4697F32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467D43" w:rsidRDefault="00BA67A7" w:rsidP="007D2D1E">
            <w:pPr>
              <w:spacing w:after="0" w:line="240" w:lineRule="auto"/>
              <w:textAlignment w:val="baseline"/>
              <w:rPr>
                <w:rFonts w:ascii="Calibri" w:eastAsia="Times New Roman" w:hAnsi="Calibri" w:cs="Calibri"/>
                <w:b/>
                <w:bCs/>
                <w:color w:val="000000"/>
              </w:rPr>
            </w:pPr>
            <w:r w:rsidRPr="00467D43">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02256248"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Brookings Harbor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3A179102"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625 Pioneer Rd,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467D43" w:rsidRDefault="00BA67A7" w:rsidP="007D2D1E">
            <w:pPr>
              <w:spacing w:after="0" w:line="240" w:lineRule="auto"/>
              <w:textAlignment w:val="baseline"/>
              <w:rPr>
                <w:rFonts w:ascii="Calibri" w:eastAsia="Times New Roman" w:hAnsi="Calibri" w:cs="Calibri"/>
                <w:color w:val="000000"/>
              </w:rPr>
            </w:pPr>
          </w:p>
        </w:tc>
      </w:tr>
      <w:tr w:rsidR="00BA67A7" w:rsidRPr="00467D43" w14:paraId="35A52BB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467D43" w:rsidRDefault="00BA67A7" w:rsidP="007D2D1E">
            <w:pPr>
              <w:spacing w:after="0" w:line="240" w:lineRule="auto"/>
              <w:textAlignment w:val="baseline"/>
              <w:rPr>
                <w:rFonts w:ascii="Calibri" w:eastAsia="Times New Roman" w:hAnsi="Calibri" w:cs="Calibri"/>
                <w:b/>
                <w:bCs/>
                <w:color w:val="000000"/>
              </w:rPr>
            </w:pPr>
            <w:r w:rsidRPr="00467D43">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331838D3" w:rsidR="00BA67A7" w:rsidRPr="00467D43" w:rsidRDefault="007C2360" w:rsidP="007D2D1E">
            <w:pPr>
              <w:spacing w:after="0" w:line="240" w:lineRule="auto"/>
              <w:textAlignment w:val="baseline"/>
              <w:rPr>
                <w:rFonts w:ascii="Segoe UI" w:eastAsia="Times New Roman" w:hAnsi="Segoe UI" w:cs="Segoe UI"/>
                <w:sz w:val="18"/>
                <w:szCs w:val="18"/>
              </w:rPr>
            </w:pPr>
            <w:proofErr w:type="spellStart"/>
            <w:r w:rsidRPr="00467D43">
              <w:rPr>
                <w:rFonts w:ascii="Segoe UI" w:eastAsia="Times New Roman" w:hAnsi="Segoe UI" w:cs="Segoe UI"/>
                <w:sz w:val="18"/>
                <w:szCs w:val="18"/>
              </w:rPr>
              <w:t>Kalmiopsis</w:t>
            </w:r>
            <w:proofErr w:type="spellEnd"/>
            <w:r w:rsidRPr="00467D43">
              <w:rPr>
                <w:rFonts w:ascii="Segoe UI" w:eastAsia="Times New Roman" w:hAnsi="Segoe UI" w:cs="Segoe UI"/>
                <w:sz w:val="18"/>
                <w:szCs w:val="18"/>
              </w:rPr>
              <w:t xml:space="preserve">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419922AD"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650 Easy St,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467D43" w:rsidRDefault="00BA67A7" w:rsidP="007D2D1E">
            <w:pPr>
              <w:spacing w:after="0" w:line="240" w:lineRule="auto"/>
              <w:textAlignment w:val="baseline"/>
              <w:rPr>
                <w:rFonts w:ascii="Calibri" w:eastAsia="Times New Roman" w:hAnsi="Calibri" w:cs="Calibri"/>
                <w:color w:val="000000"/>
              </w:rPr>
            </w:pPr>
          </w:p>
        </w:tc>
      </w:tr>
      <w:tr w:rsidR="00BA67A7" w:rsidRPr="00467D43" w14:paraId="79882DD8"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467D43" w:rsidRDefault="00BA67A7" w:rsidP="007D2D1E">
            <w:pPr>
              <w:spacing w:after="0" w:line="240" w:lineRule="auto"/>
              <w:textAlignment w:val="baseline"/>
              <w:rPr>
                <w:rFonts w:ascii="Calibri" w:eastAsia="Times New Roman" w:hAnsi="Calibri" w:cs="Calibri"/>
                <w:b/>
                <w:bCs/>
                <w:color w:val="000000"/>
              </w:rPr>
            </w:pPr>
            <w:r w:rsidRPr="00467D43">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6A4C99F9"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BHSD Online Academy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2F6FE5E4"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564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BA67A7" w:rsidRPr="00467D43" w:rsidRDefault="00BA67A7" w:rsidP="007D2D1E">
            <w:pPr>
              <w:spacing w:after="0" w:line="240" w:lineRule="auto"/>
              <w:textAlignment w:val="baseline"/>
              <w:rPr>
                <w:rFonts w:ascii="Calibri" w:eastAsia="Times New Roman" w:hAnsi="Calibri" w:cs="Calibri"/>
                <w:color w:val="000000"/>
              </w:rPr>
            </w:pPr>
          </w:p>
        </w:tc>
      </w:tr>
      <w:tr w:rsidR="00BA67A7" w:rsidRPr="00467D43" w14:paraId="0E400F4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00B033E3" w:rsidR="00BA67A7" w:rsidRPr="00467D43" w:rsidRDefault="00BA67A7" w:rsidP="007D2D1E">
            <w:pPr>
              <w:spacing w:after="0" w:line="240" w:lineRule="auto"/>
              <w:textAlignment w:val="baseline"/>
              <w:rPr>
                <w:rFonts w:ascii="Calibri" w:eastAsia="Times New Roman" w:hAnsi="Calibri" w:cs="Calibri"/>
                <w:b/>
                <w:bCs/>
                <w:color w:val="000000"/>
              </w:rPr>
            </w:pPr>
            <w:r w:rsidRPr="00467D43">
              <w:rPr>
                <w:rFonts w:ascii="Calibri" w:eastAsia="Times New Roman" w:hAnsi="Calibri" w:cs="Calibri"/>
                <w:b/>
                <w:bCs/>
                <w:color w:val="000000"/>
              </w:rPr>
              <w:t>5</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5445F73A"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BHSD Technology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0CECE1C4" w:rsidR="00BA67A7"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580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6386E1ED" w:rsidR="00BA67A7" w:rsidRPr="00467D43" w:rsidRDefault="00467D43" w:rsidP="007D2D1E">
            <w:pPr>
              <w:spacing w:after="0" w:line="240" w:lineRule="auto"/>
              <w:textAlignment w:val="baseline"/>
              <w:rPr>
                <w:rFonts w:ascii="Calibri" w:eastAsia="Times New Roman" w:hAnsi="Calibri" w:cs="Calibri"/>
                <w:color w:val="000000"/>
              </w:rPr>
            </w:pPr>
            <w:r w:rsidRPr="00467D43">
              <w:rPr>
                <w:rFonts w:ascii="Calibri" w:eastAsia="Times New Roman" w:hAnsi="Calibri" w:cs="Calibri"/>
                <w:color w:val="000000"/>
              </w:rPr>
              <w:t>X</w:t>
            </w:r>
          </w:p>
        </w:tc>
      </w:tr>
      <w:tr w:rsidR="007C2360" w:rsidRPr="00467D43" w14:paraId="6F76E62F"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6469B405" w14:textId="3F698772" w:rsidR="007C2360" w:rsidRPr="00467D43" w:rsidRDefault="007C2360" w:rsidP="007D2D1E">
            <w:pPr>
              <w:spacing w:after="0" w:line="240" w:lineRule="auto"/>
              <w:textAlignment w:val="baseline"/>
              <w:rPr>
                <w:rFonts w:ascii="Calibri" w:eastAsia="Times New Roman" w:hAnsi="Calibri" w:cs="Calibri"/>
                <w:b/>
                <w:bCs/>
                <w:color w:val="000000"/>
              </w:rPr>
            </w:pPr>
            <w:r w:rsidRPr="00467D43">
              <w:rPr>
                <w:rFonts w:ascii="Calibri" w:eastAsia="Times New Roman" w:hAnsi="Calibri" w:cs="Calibri"/>
                <w:b/>
                <w:bCs/>
                <w:color w:val="000000"/>
              </w:rPr>
              <w:t>6</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62C05E6" w14:textId="25269BE3" w:rsidR="007C2360"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BHSD District Office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1EB197B" w14:textId="36CBB769" w:rsidR="007C2360"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629 Easy St,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33D3DC1" w14:textId="41909A93" w:rsidR="007C2360" w:rsidRPr="00467D43" w:rsidRDefault="00467D43" w:rsidP="007D2D1E">
            <w:pPr>
              <w:spacing w:after="0" w:line="240" w:lineRule="auto"/>
              <w:textAlignment w:val="baseline"/>
              <w:rPr>
                <w:rFonts w:ascii="Calibri" w:eastAsia="Times New Roman" w:hAnsi="Calibri" w:cs="Calibri"/>
                <w:color w:val="000000"/>
              </w:rPr>
            </w:pPr>
            <w:r w:rsidRPr="00467D43">
              <w:rPr>
                <w:rFonts w:ascii="Calibri" w:eastAsia="Times New Roman" w:hAnsi="Calibri" w:cs="Calibri"/>
                <w:color w:val="000000"/>
              </w:rPr>
              <w:t>X</w:t>
            </w:r>
          </w:p>
        </w:tc>
      </w:tr>
      <w:tr w:rsidR="007C2360" w:rsidRPr="00467D43" w14:paraId="7DFFA0D9"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0212426C" w14:textId="52CAB239" w:rsidR="007C2360" w:rsidRPr="00467D43" w:rsidRDefault="007C2360" w:rsidP="007D2D1E">
            <w:pPr>
              <w:spacing w:after="0" w:line="240" w:lineRule="auto"/>
              <w:textAlignment w:val="baseline"/>
              <w:rPr>
                <w:rFonts w:ascii="Calibri" w:eastAsia="Times New Roman" w:hAnsi="Calibri" w:cs="Calibri"/>
                <w:b/>
                <w:bCs/>
                <w:color w:val="000000"/>
              </w:rPr>
            </w:pPr>
            <w:r w:rsidRPr="00467D43">
              <w:rPr>
                <w:rFonts w:ascii="Calibri" w:eastAsia="Times New Roman" w:hAnsi="Calibri" w:cs="Calibri"/>
                <w:b/>
                <w:bCs/>
                <w:color w:val="000000"/>
              </w:rPr>
              <w:t>7</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18AE794" w14:textId="404BD4AA" w:rsidR="007C2360"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BHSD Transportation/Maintenance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8E2D10B" w14:textId="19C6772C" w:rsidR="007C2360" w:rsidRPr="00467D43" w:rsidRDefault="007C2360" w:rsidP="007D2D1E">
            <w:pPr>
              <w:spacing w:after="0" w:line="240" w:lineRule="auto"/>
              <w:textAlignment w:val="baseline"/>
              <w:rPr>
                <w:rFonts w:ascii="Segoe UI" w:eastAsia="Times New Roman" w:hAnsi="Segoe UI" w:cs="Segoe UI"/>
                <w:sz w:val="18"/>
                <w:szCs w:val="18"/>
              </w:rPr>
            </w:pPr>
            <w:r w:rsidRPr="00467D43">
              <w:rPr>
                <w:rFonts w:ascii="Segoe UI" w:eastAsia="Times New Roman" w:hAnsi="Segoe UI" w:cs="Segoe UI"/>
                <w:sz w:val="18"/>
                <w:szCs w:val="18"/>
              </w:rPr>
              <w:t>750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07A46EC" w14:textId="57ADCCA4" w:rsidR="007C2360" w:rsidRPr="00467D43" w:rsidRDefault="00467D43" w:rsidP="007D2D1E">
            <w:pPr>
              <w:spacing w:after="0" w:line="240" w:lineRule="auto"/>
              <w:textAlignment w:val="baseline"/>
              <w:rPr>
                <w:rFonts w:ascii="Calibri" w:eastAsia="Times New Roman" w:hAnsi="Calibri" w:cs="Calibri"/>
                <w:color w:val="000000"/>
              </w:rPr>
            </w:pPr>
            <w:r w:rsidRPr="00467D43">
              <w:rPr>
                <w:rFonts w:ascii="Calibri" w:eastAsia="Times New Roman" w:hAnsi="Calibri" w:cs="Calibri"/>
                <w:color w:val="000000"/>
              </w:rPr>
              <w:t>X</w:t>
            </w:r>
          </w:p>
        </w:tc>
      </w:tr>
    </w:tbl>
    <w:p w14:paraId="62C63D8A" w14:textId="77777777" w:rsidR="00712130" w:rsidRPr="00467D43" w:rsidRDefault="00712130" w:rsidP="00B82460">
      <w:pPr>
        <w:rPr>
          <w:rStyle w:val="Heading2Char"/>
          <w:b/>
          <w:color w:val="auto"/>
        </w:rPr>
      </w:pPr>
    </w:p>
    <w:p w14:paraId="6D133993" w14:textId="6DD6972B" w:rsidR="00CB6013" w:rsidRPr="00467D43" w:rsidRDefault="00CB6013" w:rsidP="00B82460">
      <w:pPr>
        <w:rPr>
          <w:rStyle w:val="normaltextrun"/>
          <w:rFonts w:ascii="Calibri" w:hAnsi="Calibri" w:cs="Calibri"/>
          <w:color w:val="000000"/>
          <w:shd w:val="clear" w:color="auto" w:fill="FFFFFF"/>
        </w:rPr>
      </w:pPr>
      <w:r w:rsidRPr="00467D43">
        <w:rPr>
          <w:rStyle w:val="Heading2Char"/>
          <w:b/>
          <w:color w:val="auto"/>
        </w:rPr>
        <w:t>Internet Service Provider (ISP)</w:t>
      </w:r>
      <w:bookmarkEnd w:id="50"/>
      <w:r w:rsidRPr="00467D43">
        <w:rPr>
          <w:rFonts w:cstheme="minorHAnsi"/>
          <w:b/>
          <w:bCs/>
        </w:rPr>
        <w:t xml:space="preserve"> </w:t>
      </w:r>
      <w:r w:rsidRPr="00467D43">
        <w:rPr>
          <w:rFonts w:cstheme="minorHAnsi"/>
        </w:rPr>
        <w:br/>
      </w:r>
      <w:r w:rsidR="007D2D1E" w:rsidRPr="00467D43">
        <w:rPr>
          <w:rStyle w:val="normaltextrun"/>
          <w:rFonts w:ascii="Calibri" w:hAnsi="Calibri" w:cs="Calibri"/>
          <w:color w:val="000000"/>
          <w:shd w:val="clear" w:color="auto" w:fill="FFFFFF"/>
        </w:rPr>
        <w:t>Lit fiber connecting the School to its ISP and terminates in the </w:t>
      </w:r>
      <w:proofErr w:type="spellStart"/>
      <w:r w:rsidR="007D2D1E" w:rsidRPr="00467D43">
        <w:rPr>
          <w:rStyle w:val="normaltextrun"/>
          <w:rFonts w:ascii="Calibri" w:hAnsi="Calibri" w:cs="Calibri"/>
          <w:color w:val="000000"/>
          <w:shd w:val="clear" w:color="auto" w:fill="FFFFFF"/>
        </w:rPr>
        <w:t>demarc</w:t>
      </w:r>
      <w:proofErr w:type="spellEnd"/>
      <w:r w:rsidR="007D2D1E" w:rsidRPr="00467D43">
        <w:rPr>
          <w:rStyle w:val="normaltextrun"/>
          <w:rFonts w:ascii="Calibri" w:hAnsi="Calibri" w:cs="Calibri"/>
          <w:color w:val="000000"/>
          <w:shd w:val="clear" w:color="auto" w:fill="FFFFFF"/>
        </w:rPr>
        <w:t xml:space="preserve"> located at </w:t>
      </w:r>
      <w:r w:rsidR="007C2360" w:rsidRPr="00467D43">
        <w:rPr>
          <w:rStyle w:val="normaltextrun"/>
          <w:rFonts w:ascii="Calibri" w:hAnsi="Calibri" w:cs="Calibri"/>
          <w:color w:val="000000"/>
          <w:shd w:val="clear" w:color="auto" w:fill="FFFFFF"/>
        </w:rPr>
        <w:t>580 Fern Ave, Brookings, OR  97415</w:t>
      </w:r>
    </w:p>
    <w:p w14:paraId="6DF906A1" w14:textId="77777777" w:rsidR="007C2360" w:rsidRPr="00467D43" w:rsidRDefault="007C2360" w:rsidP="007C2360">
      <w:pPr>
        <w:spacing w:after="0" w:line="240" w:lineRule="auto"/>
        <w:textAlignment w:val="baseline"/>
        <w:rPr>
          <w:rFonts w:ascii="Calibri Light" w:eastAsia="Times New Roman" w:hAnsi="Calibri Light" w:cs="Calibri Light"/>
          <w:b/>
          <w:bCs/>
          <w:color w:val="000000"/>
          <w:sz w:val="26"/>
          <w:szCs w:val="26"/>
        </w:rPr>
      </w:pPr>
    </w:p>
    <w:p w14:paraId="5C1583D8" w14:textId="7969E166" w:rsidR="007C2360" w:rsidRPr="00467D43" w:rsidRDefault="007C2360" w:rsidP="007C2360">
      <w:pPr>
        <w:spacing w:after="0" w:line="240" w:lineRule="auto"/>
        <w:textAlignment w:val="baseline"/>
        <w:rPr>
          <w:rFonts w:ascii="Segoe UI" w:eastAsia="Times New Roman" w:hAnsi="Segoe UI" w:cs="Segoe UI"/>
          <w:color w:val="2E74B5"/>
          <w:sz w:val="18"/>
          <w:szCs w:val="18"/>
        </w:rPr>
      </w:pPr>
      <w:r w:rsidRPr="00467D43">
        <w:rPr>
          <w:rFonts w:ascii="Calibri Light" w:eastAsia="Times New Roman" w:hAnsi="Calibri Light" w:cs="Calibri Light"/>
          <w:b/>
          <w:bCs/>
          <w:color w:val="000000"/>
          <w:sz w:val="26"/>
          <w:szCs w:val="26"/>
        </w:rPr>
        <w:t>Wide Area Network (WAN)</w:t>
      </w:r>
      <w:r w:rsidRPr="00467D43">
        <w:rPr>
          <w:rFonts w:ascii="Calibri Light" w:eastAsia="Times New Roman" w:hAnsi="Calibri Light" w:cs="Calibri Light"/>
          <w:color w:val="000000"/>
          <w:sz w:val="26"/>
          <w:szCs w:val="26"/>
        </w:rPr>
        <w:t> </w:t>
      </w:r>
    </w:p>
    <w:p w14:paraId="406FD1B5" w14:textId="617CC518" w:rsidR="007C2360" w:rsidRDefault="007C2360" w:rsidP="007C2360">
      <w:pPr>
        <w:spacing w:after="0" w:line="240" w:lineRule="auto"/>
        <w:textAlignment w:val="baseline"/>
        <w:rPr>
          <w:rFonts w:ascii="Calibri" w:eastAsia="Times New Roman" w:hAnsi="Calibri" w:cs="Calibri"/>
          <w:color w:val="000000"/>
        </w:rPr>
      </w:pPr>
      <w:r w:rsidRPr="00467D43">
        <w:rPr>
          <w:rFonts w:ascii="Calibri" w:eastAsia="Times New Roman" w:hAnsi="Calibri" w:cs="Calibri"/>
          <w:color w:val="000000"/>
        </w:rPr>
        <w:t>All district locations connect to 580 Fern Ave through district owned fiber</w:t>
      </w:r>
      <w:r w:rsidR="00121DA9" w:rsidRPr="00467D43">
        <w:rPr>
          <w:rFonts w:ascii="Calibri" w:eastAsia="Times New Roman" w:hAnsi="Calibri" w:cs="Calibri"/>
          <w:color w:val="000000"/>
        </w:rPr>
        <w:t>/copper</w:t>
      </w:r>
      <w:r w:rsidRPr="00467D43">
        <w:rPr>
          <w:rFonts w:ascii="Calibri" w:eastAsia="Times New Roman" w:hAnsi="Calibri" w:cs="Calibri"/>
          <w:color w:val="000000"/>
        </w:rPr>
        <w:t> and leased lit fiber.</w:t>
      </w:r>
      <w:r w:rsidRPr="00B83B93">
        <w:rPr>
          <w:rFonts w:ascii="Calibri" w:eastAsia="Times New Roman" w:hAnsi="Calibri" w:cs="Calibri"/>
          <w:color w:val="000000"/>
        </w:rPr>
        <w:t>   </w:t>
      </w:r>
    </w:p>
    <w:p w14:paraId="1CCCD73C" w14:textId="77777777" w:rsidR="007C2360" w:rsidRPr="00F05D9F" w:rsidRDefault="007C2360" w:rsidP="007C23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51" w:name="_Toc67983309"/>
      <w:r w:rsidRPr="00F05D9F">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467D43" w:rsidRDefault="00CB6013" w:rsidP="00C84039">
      <w:pPr>
        <w:pStyle w:val="Heading1"/>
      </w:pPr>
      <w:bookmarkStart w:id="52" w:name="_Toc67983310"/>
      <w:r w:rsidRPr="00467D43">
        <w:lastRenderedPageBreak/>
        <w:t>SCOPE OF WORK</w:t>
      </w:r>
      <w:bookmarkEnd w:id="52"/>
    </w:p>
    <w:p w14:paraId="6E0C7A92" w14:textId="4D55E5D3" w:rsidR="00F073BC" w:rsidRPr="00B914C5" w:rsidRDefault="00F073BC" w:rsidP="005C0A39">
      <w:pPr>
        <w:rPr>
          <w:color w:val="FF0000"/>
        </w:rPr>
      </w:pPr>
      <w:bookmarkStart w:id="53" w:name="_Toc67983311"/>
      <w:r w:rsidRPr="00467D43">
        <w:rPr>
          <w:rStyle w:val="Heading2Char"/>
          <w:b/>
          <w:color w:val="auto"/>
        </w:rPr>
        <w:t>Definition</w:t>
      </w:r>
      <w:bookmarkEnd w:id="53"/>
      <w:r w:rsidRPr="00467D43">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Content>
          <w:r w:rsidR="005C0A39" w:rsidRPr="005C0A39">
            <w:rPr>
              <w:rFonts w:ascii="Calibri" w:hAnsi="Calibri" w:cs="Calibri"/>
              <w:color w:val="000000"/>
              <w:shd w:val="clear" w:color="auto" w:fill="FFFFFF"/>
            </w:rPr>
            <w:t>The following network equipment is needed to replaced outdated equipment as well as increase the</w:t>
          </w:r>
          <w:r w:rsidR="005C0A39">
            <w:rPr>
              <w:rFonts w:ascii="Calibri" w:hAnsi="Calibri" w:cs="Calibri"/>
              <w:color w:val="000000"/>
              <w:shd w:val="clear" w:color="auto" w:fill="FFFFFF"/>
            </w:rPr>
            <w:t xml:space="preserve"> </w:t>
          </w:r>
          <w:r w:rsidR="005C0A39" w:rsidRPr="005C0A39">
            <w:rPr>
              <w:rFonts w:ascii="Calibri" w:hAnsi="Calibri" w:cs="Calibri"/>
              <w:color w:val="000000"/>
              <w:shd w:val="clear" w:color="auto" w:fill="FFFFFF"/>
            </w:rPr>
            <w:t>capacity, reliability and uptime of the network for the school district. Note that for the MS250’s we</w:t>
          </w:r>
          <w:r w:rsidR="005C0A39">
            <w:rPr>
              <w:rFonts w:ascii="Calibri" w:hAnsi="Calibri" w:cs="Calibri"/>
              <w:color w:val="000000"/>
              <w:shd w:val="clear" w:color="auto" w:fill="FFFFFF"/>
            </w:rPr>
            <w:t xml:space="preserve"> </w:t>
          </w:r>
          <w:r w:rsidR="005C0A39" w:rsidRPr="005C0A39">
            <w:rPr>
              <w:rFonts w:ascii="Calibri" w:hAnsi="Calibri" w:cs="Calibri"/>
              <w:color w:val="000000"/>
              <w:shd w:val="clear" w:color="auto" w:fill="FFFFFF"/>
            </w:rPr>
            <w:t>want a 2nd power supply and a 1 Meter 40GB stacking cable for the devices, and the MX250’s we want</w:t>
          </w:r>
          <w:r w:rsidR="005C0A39">
            <w:rPr>
              <w:rFonts w:ascii="Calibri" w:hAnsi="Calibri" w:cs="Calibri"/>
              <w:color w:val="000000"/>
              <w:shd w:val="clear" w:color="auto" w:fill="FFFFFF"/>
            </w:rPr>
            <w:t xml:space="preserve"> </w:t>
          </w:r>
          <w:r w:rsidR="005C0A39" w:rsidRPr="005C0A39">
            <w:rPr>
              <w:rFonts w:ascii="Calibri" w:hAnsi="Calibri" w:cs="Calibri"/>
              <w:color w:val="000000"/>
              <w:shd w:val="clear" w:color="auto" w:fill="FFFFFF"/>
            </w:rPr>
            <w:t>a 2nd power supply and Advanced Security included with the license for those devices.</w:t>
          </w:r>
        </w:sdtContent>
      </w:sdt>
    </w:p>
    <w:p w14:paraId="64A6BA21" w14:textId="77777777" w:rsidR="006A232C" w:rsidRDefault="006A232C" w:rsidP="006A232C">
      <w:pPr>
        <w:pStyle w:val="paragraph"/>
        <w:spacing w:before="0" w:beforeAutospacing="0" w:after="0" w:afterAutospacing="0"/>
        <w:textAlignment w:val="baseline"/>
        <w:rPr>
          <w:rFonts w:ascii="Segoe UI" w:hAnsi="Segoe UI" w:cs="Segoe UI"/>
          <w:sz w:val="18"/>
          <w:szCs w:val="18"/>
        </w:rPr>
      </w:pPr>
      <w:bookmarkStart w:id="54" w:name="_Toc67983312"/>
    </w:p>
    <w:p w14:paraId="6FC7320A" w14:textId="77777777" w:rsidR="00F073BC" w:rsidRPr="00467D43" w:rsidRDefault="00F073BC" w:rsidP="00F073BC">
      <w:pPr>
        <w:pStyle w:val="Heading2"/>
        <w:rPr>
          <w:b/>
          <w:color w:val="auto"/>
        </w:rPr>
      </w:pPr>
      <w:r w:rsidRPr="00467D43">
        <w:rPr>
          <w:b/>
          <w:color w:val="auto"/>
        </w:rPr>
        <w:t>Line Items</w:t>
      </w:r>
      <w:bookmarkEnd w:id="54"/>
    </w:p>
    <w:tbl>
      <w:tblPr>
        <w:tblStyle w:val="TableGrid"/>
        <w:tblW w:w="9715" w:type="dxa"/>
        <w:tblLook w:val="04A0" w:firstRow="1" w:lastRow="0" w:firstColumn="1" w:lastColumn="0" w:noHBand="0" w:noVBand="1"/>
      </w:tblPr>
      <w:tblGrid>
        <w:gridCol w:w="408"/>
        <w:gridCol w:w="4385"/>
        <w:gridCol w:w="1959"/>
        <w:gridCol w:w="1343"/>
        <w:gridCol w:w="1620"/>
      </w:tblGrid>
      <w:tr w:rsidR="00BA67A7" w:rsidRPr="00467D43" w14:paraId="51B102CE" w14:textId="77777777" w:rsidTr="00BA67A7">
        <w:tc>
          <w:tcPr>
            <w:tcW w:w="408" w:type="dxa"/>
            <w:shd w:val="clear" w:color="auto" w:fill="404040" w:themeFill="text1" w:themeFillTint="BF"/>
          </w:tcPr>
          <w:p w14:paraId="64573B65" w14:textId="0EC56916" w:rsidR="00BA67A7" w:rsidRPr="00467D43" w:rsidRDefault="00BA67A7" w:rsidP="00CB6013">
            <w:pPr>
              <w:rPr>
                <w:rFonts w:cstheme="minorHAnsi"/>
                <w:b/>
                <w:color w:val="FFFFFF" w:themeColor="background1"/>
              </w:rPr>
            </w:pPr>
            <w:r w:rsidRPr="00467D43">
              <w:rPr>
                <w:rFonts w:cstheme="minorHAnsi"/>
                <w:b/>
                <w:color w:val="FFFFFF" w:themeColor="background1"/>
              </w:rPr>
              <w:t>#</w:t>
            </w:r>
          </w:p>
        </w:tc>
        <w:tc>
          <w:tcPr>
            <w:tcW w:w="4385" w:type="dxa"/>
            <w:shd w:val="clear" w:color="auto" w:fill="404040" w:themeFill="text1" w:themeFillTint="BF"/>
          </w:tcPr>
          <w:p w14:paraId="018E7E0B" w14:textId="465D3913" w:rsidR="00BA67A7" w:rsidRPr="00467D43" w:rsidRDefault="00BA67A7" w:rsidP="00CB6013">
            <w:pPr>
              <w:rPr>
                <w:rFonts w:cstheme="minorHAnsi"/>
                <w:b/>
                <w:color w:val="FFFFFF" w:themeColor="background1"/>
              </w:rPr>
            </w:pPr>
            <w:r w:rsidRPr="00467D43">
              <w:rPr>
                <w:rFonts w:cstheme="minorHAnsi"/>
                <w:b/>
                <w:color w:val="FFFFFF" w:themeColor="background1"/>
              </w:rPr>
              <w:t>Item</w:t>
            </w:r>
          </w:p>
        </w:tc>
        <w:tc>
          <w:tcPr>
            <w:tcW w:w="1959" w:type="dxa"/>
            <w:shd w:val="clear" w:color="auto" w:fill="404040" w:themeFill="text1" w:themeFillTint="BF"/>
          </w:tcPr>
          <w:p w14:paraId="7311E5BE" w14:textId="44CF2572" w:rsidR="00BA67A7" w:rsidRPr="00467D43" w:rsidRDefault="00BA67A7" w:rsidP="00CB6013">
            <w:pPr>
              <w:rPr>
                <w:rFonts w:cstheme="minorHAnsi"/>
                <w:b/>
                <w:color w:val="FFFFFF" w:themeColor="background1"/>
              </w:rPr>
            </w:pPr>
            <w:r w:rsidRPr="00467D43">
              <w:rPr>
                <w:rFonts w:cstheme="minorHAnsi"/>
                <w:b/>
                <w:color w:val="FFFFFF" w:themeColor="background1"/>
              </w:rPr>
              <w:t>Make or Model, or equivalent</w:t>
            </w:r>
          </w:p>
        </w:tc>
        <w:tc>
          <w:tcPr>
            <w:tcW w:w="1343" w:type="dxa"/>
            <w:shd w:val="clear" w:color="auto" w:fill="404040" w:themeFill="text1" w:themeFillTint="BF"/>
          </w:tcPr>
          <w:p w14:paraId="52861222" w14:textId="5D572421" w:rsidR="00BA67A7" w:rsidRPr="00467D43" w:rsidRDefault="00BA67A7" w:rsidP="00CB6013">
            <w:pPr>
              <w:rPr>
                <w:rFonts w:cstheme="minorHAnsi"/>
                <w:b/>
                <w:color w:val="FFFFFF" w:themeColor="background1"/>
              </w:rPr>
            </w:pPr>
            <w:r w:rsidRPr="00467D43">
              <w:rPr>
                <w:rFonts w:cstheme="minorHAnsi"/>
                <w:b/>
                <w:color w:val="FFFFFF" w:themeColor="background1"/>
              </w:rPr>
              <w:t>Quantity or Capacity</w:t>
            </w:r>
          </w:p>
        </w:tc>
        <w:tc>
          <w:tcPr>
            <w:tcW w:w="1620" w:type="dxa"/>
            <w:shd w:val="clear" w:color="auto" w:fill="404040" w:themeFill="text1" w:themeFillTint="BF"/>
          </w:tcPr>
          <w:p w14:paraId="7C728DA6" w14:textId="5C0E8706" w:rsidR="00BA67A7" w:rsidRPr="00467D43" w:rsidRDefault="00BA67A7" w:rsidP="00CB6013">
            <w:pPr>
              <w:rPr>
                <w:rFonts w:cstheme="minorHAnsi"/>
                <w:b/>
                <w:color w:val="FFFFFF" w:themeColor="background1"/>
              </w:rPr>
            </w:pPr>
            <w:r w:rsidRPr="00467D43">
              <w:rPr>
                <w:rFonts w:cstheme="minorHAnsi"/>
                <w:b/>
                <w:color w:val="FFFFFF" w:themeColor="background1"/>
              </w:rPr>
              <w:t>Unit</w:t>
            </w:r>
          </w:p>
        </w:tc>
      </w:tr>
      <w:tr w:rsidR="00BA67A7" w:rsidRPr="00467D43" w14:paraId="528D6EB1" w14:textId="77777777" w:rsidTr="00BA67A7">
        <w:tc>
          <w:tcPr>
            <w:tcW w:w="408" w:type="dxa"/>
          </w:tcPr>
          <w:p w14:paraId="3961FFDF" w14:textId="03760EEB" w:rsidR="00BA67A7" w:rsidRPr="00467D43" w:rsidRDefault="00BA67A7" w:rsidP="00CB6013">
            <w:pPr>
              <w:rPr>
                <w:rFonts w:cstheme="minorHAnsi"/>
              </w:rPr>
            </w:pPr>
            <w:r w:rsidRPr="00467D43">
              <w:rPr>
                <w:rFonts w:cstheme="minorHAnsi"/>
              </w:rPr>
              <w:t>1</w:t>
            </w:r>
          </w:p>
        </w:tc>
        <w:tc>
          <w:tcPr>
            <w:tcW w:w="4385" w:type="dxa"/>
          </w:tcPr>
          <w:p w14:paraId="7FA1D497" w14:textId="7DE0BAE3" w:rsidR="00BA67A7" w:rsidRPr="00467D43" w:rsidRDefault="00EF7B56" w:rsidP="007D2D1E">
            <w:pPr>
              <w:rPr>
                <w:rFonts w:cstheme="minorHAnsi"/>
              </w:rPr>
            </w:pPr>
            <w:r w:rsidRPr="00467D43">
              <w:rPr>
                <w:rFonts w:cstheme="minorHAnsi"/>
              </w:rPr>
              <w:t>M</w:t>
            </w:r>
            <w:r w:rsidR="00F10315" w:rsidRPr="00467D43">
              <w:rPr>
                <w:rFonts w:cstheme="minorHAnsi"/>
              </w:rPr>
              <w:t>eraki MR56 Wireless Access Point</w:t>
            </w:r>
          </w:p>
        </w:tc>
        <w:tc>
          <w:tcPr>
            <w:tcW w:w="1959" w:type="dxa"/>
          </w:tcPr>
          <w:p w14:paraId="0C037BC5" w14:textId="2E18FBD1" w:rsidR="00BA67A7" w:rsidRPr="00467D43" w:rsidRDefault="00B4274A" w:rsidP="00CB6013">
            <w:pPr>
              <w:rPr>
                <w:rFonts w:cstheme="minorHAnsi"/>
              </w:rPr>
            </w:pPr>
            <w:r w:rsidRPr="00467D43">
              <w:rPr>
                <w:rFonts w:cstheme="minorHAnsi"/>
              </w:rPr>
              <w:t>Meraki MR56</w:t>
            </w:r>
          </w:p>
        </w:tc>
        <w:tc>
          <w:tcPr>
            <w:tcW w:w="1343" w:type="dxa"/>
          </w:tcPr>
          <w:p w14:paraId="7E65A91A" w14:textId="7061646D" w:rsidR="00BA67A7" w:rsidRPr="00467D43" w:rsidRDefault="00B4274A" w:rsidP="00CB6013">
            <w:pPr>
              <w:rPr>
                <w:rFonts w:cstheme="minorHAnsi"/>
              </w:rPr>
            </w:pPr>
            <w:r w:rsidRPr="00467D43">
              <w:rPr>
                <w:rFonts w:cstheme="minorHAnsi"/>
              </w:rPr>
              <w:t>30</w:t>
            </w:r>
          </w:p>
        </w:tc>
        <w:tc>
          <w:tcPr>
            <w:tcW w:w="1620" w:type="dxa"/>
          </w:tcPr>
          <w:p w14:paraId="1D153B37" w14:textId="0A955F13" w:rsidR="00BA67A7" w:rsidRPr="00467D43" w:rsidRDefault="00B4274A" w:rsidP="00CB6013">
            <w:pPr>
              <w:rPr>
                <w:rFonts w:cstheme="minorHAnsi"/>
              </w:rPr>
            </w:pPr>
            <w:r w:rsidRPr="00467D43">
              <w:rPr>
                <w:rFonts w:cstheme="minorHAnsi"/>
              </w:rPr>
              <w:t>EA</w:t>
            </w:r>
          </w:p>
        </w:tc>
      </w:tr>
      <w:tr w:rsidR="00BA67A7" w:rsidRPr="00467D43" w14:paraId="1554A836" w14:textId="77777777" w:rsidTr="00BA67A7">
        <w:tc>
          <w:tcPr>
            <w:tcW w:w="408" w:type="dxa"/>
          </w:tcPr>
          <w:p w14:paraId="1D7FD58C" w14:textId="63271167" w:rsidR="00BA67A7" w:rsidRPr="00467D43" w:rsidRDefault="00BA67A7" w:rsidP="00CB6013">
            <w:pPr>
              <w:rPr>
                <w:rFonts w:cstheme="minorHAnsi"/>
              </w:rPr>
            </w:pPr>
            <w:r w:rsidRPr="00467D43">
              <w:rPr>
                <w:rFonts w:cstheme="minorHAnsi"/>
              </w:rPr>
              <w:t>2</w:t>
            </w:r>
          </w:p>
        </w:tc>
        <w:tc>
          <w:tcPr>
            <w:tcW w:w="4385" w:type="dxa"/>
          </w:tcPr>
          <w:p w14:paraId="4C302105" w14:textId="38F68E7D" w:rsidR="00BA67A7" w:rsidRPr="00467D43" w:rsidRDefault="00B4274A" w:rsidP="00CB6013">
            <w:pPr>
              <w:rPr>
                <w:rFonts w:cstheme="minorHAnsi"/>
              </w:rPr>
            </w:pPr>
            <w:r w:rsidRPr="00467D43">
              <w:rPr>
                <w:rFonts w:cstheme="minorHAnsi"/>
              </w:rPr>
              <w:t>Meraki Wireless Access Point License</w:t>
            </w:r>
          </w:p>
        </w:tc>
        <w:tc>
          <w:tcPr>
            <w:tcW w:w="1959" w:type="dxa"/>
          </w:tcPr>
          <w:p w14:paraId="016336D2" w14:textId="25CDE5E5" w:rsidR="00BA67A7" w:rsidRPr="00467D43" w:rsidRDefault="00B4274A" w:rsidP="00CB6013">
            <w:pPr>
              <w:rPr>
                <w:rFonts w:cstheme="minorHAnsi"/>
              </w:rPr>
            </w:pPr>
            <w:r w:rsidRPr="00467D43">
              <w:rPr>
                <w:rFonts w:cstheme="minorHAnsi"/>
              </w:rPr>
              <w:t>5 Years</w:t>
            </w:r>
          </w:p>
        </w:tc>
        <w:tc>
          <w:tcPr>
            <w:tcW w:w="1343" w:type="dxa"/>
          </w:tcPr>
          <w:p w14:paraId="6D6F8964" w14:textId="446E198A" w:rsidR="00BA67A7" w:rsidRPr="00467D43" w:rsidRDefault="00B4274A" w:rsidP="00CB6013">
            <w:pPr>
              <w:rPr>
                <w:rFonts w:cstheme="minorHAnsi"/>
              </w:rPr>
            </w:pPr>
            <w:r w:rsidRPr="00467D43">
              <w:rPr>
                <w:rFonts w:cstheme="minorHAnsi"/>
              </w:rPr>
              <w:t>30</w:t>
            </w:r>
          </w:p>
        </w:tc>
        <w:tc>
          <w:tcPr>
            <w:tcW w:w="1620" w:type="dxa"/>
          </w:tcPr>
          <w:p w14:paraId="6AF6B397" w14:textId="19F4D245" w:rsidR="00BA67A7" w:rsidRPr="00467D43" w:rsidRDefault="00B4274A" w:rsidP="00CB6013">
            <w:pPr>
              <w:rPr>
                <w:rFonts w:cstheme="minorHAnsi"/>
              </w:rPr>
            </w:pPr>
            <w:r w:rsidRPr="00467D43">
              <w:rPr>
                <w:rFonts w:cstheme="minorHAnsi"/>
              </w:rPr>
              <w:t>EA</w:t>
            </w:r>
          </w:p>
        </w:tc>
      </w:tr>
      <w:tr w:rsidR="00BA67A7" w:rsidRPr="00467D43" w14:paraId="5736CABF" w14:textId="77777777" w:rsidTr="00BA67A7">
        <w:tc>
          <w:tcPr>
            <w:tcW w:w="408" w:type="dxa"/>
          </w:tcPr>
          <w:p w14:paraId="68C5EC12" w14:textId="2DA581CF" w:rsidR="00BA67A7" w:rsidRPr="00467D43" w:rsidRDefault="00BA67A7" w:rsidP="00CB6013">
            <w:pPr>
              <w:rPr>
                <w:rFonts w:cstheme="minorHAnsi"/>
              </w:rPr>
            </w:pPr>
            <w:r w:rsidRPr="00467D43">
              <w:rPr>
                <w:rFonts w:cstheme="minorHAnsi"/>
              </w:rPr>
              <w:t>3</w:t>
            </w:r>
          </w:p>
        </w:tc>
        <w:tc>
          <w:tcPr>
            <w:tcW w:w="4385" w:type="dxa"/>
          </w:tcPr>
          <w:p w14:paraId="0BFE64EE" w14:textId="398AEFAC" w:rsidR="00BA67A7" w:rsidRPr="00467D43" w:rsidRDefault="00AD1434" w:rsidP="00CB6013">
            <w:pPr>
              <w:rPr>
                <w:rFonts w:cstheme="minorHAnsi"/>
              </w:rPr>
            </w:pPr>
            <w:r w:rsidRPr="00467D43">
              <w:rPr>
                <w:rFonts w:cstheme="minorHAnsi"/>
              </w:rPr>
              <w:t>Meraki MS</w:t>
            </w:r>
            <w:r w:rsidR="00705454" w:rsidRPr="00467D43">
              <w:rPr>
                <w:rFonts w:cstheme="minorHAnsi"/>
              </w:rPr>
              <w:t>250-48LP Switch w/2</w:t>
            </w:r>
            <w:r w:rsidR="00656A2A" w:rsidRPr="00467D43">
              <w:rPr>
                <w:rFonts w:cstheme="minorHAnsi"/>
              </w:rPr>
              <w:t>nd</w:t>
            </w:r>
            <w:r w:rsidR="00705454" w:rsidRPr="00467D43">
              <w:rPr>
                <w:rFonts w:cstheme="minorHAnsi"/>
              </w:rPr>
              <w:t xml:space="preserve"> Power Suppl</w:t>
            </w:r>
            <w:r w:rsidR="00421A80" w:rsidRPr="00467D43">
              <w:rPr>
                <w:rFonts w:cstheme="minorHAnsi"/>
              </w:rPr>
              <w:t>y</w:t>
            </w:r>
            <w:r w:rsidR="00705454" w:rsidRPr="00467D43">
              <w:rPr>
                <w:rFonts w:cstheme="minorHAnsi"/>
              </w:rPr>
              <w:t xml:space="preserve"> &amp; w/1 Meter 40GB Stacking Cable</w:t>
            </w:r>
          </w:p>
        </w:tc>
        <w:tc>
          <w:tcPr>
            <w:tcW w:w="1959" w:type="dxa"/>
          </w:tcPr>
          <w:p w14:paraId="00F102E7" w14:textId="05B18456" w:rsidR="00BA67A7" w:rsidRPr="00467D43" w:rsidRDefault="00705454" w:rsidP="00CB6013">
            <w:pPr>
              <w:rPr>
                <w:rFonts w:cstheme="minorHAnsi"/>
              </w:rPr>
            </w:pPr>
            <w:r w:rsidRPr="00467D43">
              <w:rPr>
                <w:rFonts w:cstheme="minorHAnsi"/>
              </w:rPr>
              <w:t xml:space="preserve">Switch: </w:t>
            </w:r>
            <w:r w:rsidR="00650BC0" w:rsidRPr="00467D43">
              <w:rPr>
                <w:rFonts w:cstheme="minorHAnsi"/>
              </w:rPr>
              <w:t xml:space="preserve">Meraki </w:t>
            </w:r>
            <w:r w:rsidRPr="00467D43">
              <w:rPr>
                <w:rFonts w:cstheme="minorHAnsi"/>
              </w:rPr>
              <w:t>MS250-48LP</w:t>
            </w:r>
          </w:p>
          <w:p w14:paraId="299D2765" w14:textId="658A7B31" w:rsidR="00705454" w:rsidRPr="00467D43" w:rsidRDefault="00705454" w:rsidP="00CB6013">
            <w:pPr>
              <w:rPr>
                <w:rFonts w:cstheme="minorHAnsi"/>
              </w:rPr>
            </w:pPr>
            <w:r w:rsidRPr="00467D43">
              <w:rPr>
                <w:rFonts w:cstheme="minorHAnsi"/>
              </w:rPr>
              <w:t xml:space="preserve">Cable: </w:t>
            </w:r>
            <w:r w:rsidR="00650BC0" w:rsidRPr="00467D43">
              <w:rPr>
                <w:rFonts w:cstheme="minorHAnsi"/>
              </w:rPr>
              <w:t xml:space="preserve">Meraki </w:t>
            </w:r>
            <w:r w:rsidRPr="00467D43">
              <w:rPr>
                <w:rFonts w:cstheme="minorHAnsi"/>
              </w:rPr>
              <w:t>MA-CBL-40GB-1M</w:t>
            </w:r>
          </w:p>
        </w:tc>
        <w:tc>
          <w:tcPr>
            <w:tcW w:w="1343" w:type="dxa"/>
          </w:tcPr>
          <w:p w14:paraId="3972B1A3" w14:textId="4727673E" w:rsidR="00BA67A7" w:rsidRPr="00467D43" w:rsidRDefault="00705454" w:rsidP="00CB6013">
            <w:pPr>
              <w:rPr>
                <w:rFonts w:cstheme="minorHAnsi"/>
              </w:rPr>
            </w:pPr>
            <w:r w:rsidRPr="00467D43">
              <w:rPr>
                <w:rFonts w:cstheme="minorHAnsi"/>
              </w:rPr>
              <w:t>5</w:t>
            </w:r>
          </w:p>
        </w:tc>
        <w:tc>
          <w:tcPr>
            <w:tcW w:w="1620" w:type="dxa"/>
          </w:tcPr>
          <w:p w14:paraId="00159662" w14:textId="09A0F2A6" w:rsidR="00BA67A7" w:rsidRPr="00467D43" w:rsidRDefault="00705454" w:rsidP="00CB6013">
            <w:pPr>
              <w:rPr>
                <w:rFonts w:cstheme="minorHAnsi"/>
              </w:rPr>
            </w:pPr>
            <w:r w:rsidRPr="00467D43">
              <w:rPr>
                <w:rFonts w:cstheme="minorHAnsi"/>
              </w:rPr>
              <w:t>EA</w:t>
            </w:r>
          </w:p>
        </w:tc>
      </w:tr>
      <w:tr w:rsidR="00BA67A7" w:rsidRPr="00467D43" w14:paraId="07B66A35" w14:textId="77777777" w:rsidTr="00BA67A7">
        <w:tc>
          <w:tcPr>
            <w:tcW w:w="408" w:type="dxa"/>
          </w:tcPr>
          <w:p w14:paraId="79D516ED" w14:textId="7C1514F8" w:rsidR="00BA67A7" w:rsidRPr="00467D43" w:rsidRDefault="00BA67A7" w:rsidP="00CB6013">
            <w:pPr>
              <w:rPr>
                <w:rFonts w:cstheme="minorHAnsi"/>
              </w:rPr>
            </w:pPr>
            <w:r w:rsidRPr="00467D43">
              <w:rPr>
                <w:rFonts w:cstheme="minorHAnsi"/>
              </w:rPr>
              <w:t>4</w:t>
            </w:r>
          </w:p>
        </w:tc>
        <w:tc>
          <w:tcPr>
            <w:tcW w:w="4385" w:type="dxa"/>
          </w:tcPr>
          <w:p w14:paraId="7EDD8BBD" w14:textId="724FF0A6" w:rsidR="00BA67A7" w:rsidRPr="00467D43" w:rsidRDefault="00705454" w:rsidP="00CB6013">
            <w:pPr>
              <w:rPr>
                <w:rFonts w:cstheme="minorHAnsi"/>
              </w:rPr>
            </w:pPr>
            <w:r w:rsidRPr="00467D43">
              <w:rPr>
                <w:rFonts w:cstheme="minorHAnsi"/>
              </w:rPr>
              <w:t>Meraki MS250-48LP Switch License</w:t>
            </w:r>
          </w:p>
        </w:tc>
        <w:tc>
          <w:tcPr>
            <w:tcW w:w="1959" w:type="dxa"/>
          </w:tcPr>
          <w:p w14:paraId="1446D310" w14:textId="2B0F3C8C" w:rsidR="00BA67A7" w:rsidRPr="00467D43" w:rsidRDefault="00705454" w:rsidP="00CB6013">
            <w:pPr>
              <w:rPr>
                <w:rFonts w:cstheme="minorHAnsi"/>
              </w:rPr>
            </w:pPr>
            <w:r w:rsidRPr="00467D43">
              <w:rPr>
                <w:rFonts w:cstheme="minorHAnsi"/>
              </w:rPr>
              <w:t>5 Years</w:t>
            </w:r>
          </w:p>
        </w:tc>
        <w:tc>
          <w:tcPr>
            <w:tcW w:w="1343" w:type="dxa"/>
          </w:tcPr>
          <w:p w14:paraId="7C1BDAF6" w14:textId="0BC22AE2" w:rsidR="00BA67A7" w:rsidRPr="00467D43" w:rsidRDefault="00705454" w:rsidP="00CB6013">
            <w:pPr>
              <w:rPr>
                <w:rFonts w:cstheme="minorHAnsi"/>
              </w:rPr>
            </w:pPr>
            <w:r w:rsidRPr="00467D43">
              <w:rPr>
                <w:rFonts w:cstheme="minorHAnsi"/>
              </w:rPr>
              <w:t>5</w:t>
            </w:r>
          </w:p>
        </w:tc>
        <w:tc>
          <w:tcPr>
            <w:tcW w:w="1620" w:type="dxa"/>
          </w:tcPr>
          <w:p w14:paraId="53ABFA84" w14:textId="4D7078CD" w:rsidR="00BA67A7" w:rsidRPr="00467D43" w:rsidRDefault="00705454" w:rsidP="00CB6013">
            <w:pPr>
              <w:rPr>
                <w:rFonts w:cstheme="minorHAnsi"/>
              </w:rPr>
            </w:pPr>
            <w:r w:rsidRPr="00467D43">
              <w:rPr>
                <w:rFonts w:cstheme="minorHAnsi"/>
              </w:rPr>
              <w:t>EA</w:t>
            </w:r>
          </w:p>
        </w:tc>
      </w:tr>
      <w:tr w:rsidR="00705454" w:rsidRPr="00467D43" w14:paraId="0D267E02" w14:textId="77777777" w:rsidTr="00BA67A7">
        <w:tc>
          <w:tcPr>
            <w:tcW w:w="408" w:type="dxa"/>
          </w:tcPr>
          <w:p w14:paraId="2821E9E0" w14:textId="18BCDD35" w:rsidR="00705454" w:rsidRPr="00467D43" w:rsidRDefault="00705454" w:rsidP="00CB6013">
            <w:pPr>
              <w:rPr>
                <w:rFonts w:cstheme="minorHAnsi"/>
              </w:rPr>
            </w:pPr>
            <w:r w:rsidRPr="00467D43">
              <w:rPr>
                <w:rFonts w:cstheme="minorHAnsi"/>
              </w:rPr>
              <w:t>5</w:t>
            </w:r>
          </w:p>
        </w:tc>
        <w:tc>
          <w:tcPr>
            <w:tcW w:w="4385" w:type="dxa"/>
          </w:tcPr>
          <w:p w14:paraId="3815EBF3" w14:textId="5CB3ED09" w:rsidR="00705454" w:rsidRPr="00467D43" w:rsidRDefault="00705454" w:rsidP="00CB6013">
            <w:pPr>
              <w:rPr>
                <w:rFonts w:cstheme="minorHAnsi"/>
              </w:rPr>
            </w:pPr>
            <w:r w:rsidRPr="00467D43">
              <w:rPr>
                <w:rFonts w:cstheme="minorHAnsi"/>
              </w:rPr>
              <w:t>Meraki MS250-48FP Switch w/2</w:t>
            </w:r>
            <w:r w:rsidR="00421A80" w:rsidRPr="00467D43">
              <w:rPr>
                <w:rFonts w:cstheme="minorHAnsi"/>
              </w:rPr>
              <w:t>nd</w:t>
            </w:r>
            <w:r w:rsidRPr="00467D43">
              <w:rPr>
                <w:rFonts w:cstheme="minorHAnsi"/>
              </w:rPr>
              <w:t xml:space="preserve"> Power Suppl</w:t>
            </w:r>
            <w:r w:rsidR="00421A80" w:rsidRPr="00467D43">
              <w:rPr>
                <w:rFonts w:cstheme="minorHAnsi"/>
              </w:rPr>
              <w:t>y</w:t>
            </w:r>
            <w:r w:rsidRPr="00467D43">
              <w:rPr>
                <w:rFonts w:cstheme="minorHAnsi"/>
              </w:rPr>
              <w:t xml:space="preserve"> &amp; w/1 Meter 40GB Stacking Cable</w:t>
            </w:r>
          </w:p>
        </w:tc>
        <w:tc>
          <w:tcPr>
            <w:tcW w:w="1959" w:type="dxa"/>
          </w:tcPr>
          <w:p w14:paraId="371980E6" w14:textId="1CBA49B6" w:rsidR="00705454" w:rsidRPr="00467D43" w:rsidRDefault="00705454" w:rsidP="00CB6013">
            <w:pPr>
              <w:rPr>
                <w:rFonts w:cstheme="minorHAnsi"/>
              </w:rPr>
            </w:pPr>
            <w:r w:rsidRPr="00467D43">
              <w:rPr>
                <w:rFonts w:cstheme="minorHAnsi"/>
              </w:rPr>
              <w:t xml:space="preserve">Switch: </w:t>
            </w:r>
            <w:r w:rsidR="00650BC0" w:rsidRPr="00467D43">
              <w:rPr>
                <w:rFonts w:cstheme="minorHAnsi"/>
              </w:rPr>
              <w:t xml:space="preserve">Meraki </w:t>
            </w:r>
            <w:r w:rsidRPr="00467D43">
              <w:rPr>
                <w:rFonts w:cstheme="minorHAnsi"/>
              </w:rPr>
              <w:t>MS250-48FP</w:t>
            </w:r>
          </w:p>
          <w:p w14:paraId="3C099E3F" w14:textId="644365E1" w:rsidR="00705454" w:rsidRPr="00467D43" w:rsidRDefault="00705454" w:rsidP="00CB6013">
            <w:pPr>
              <w:rPr>
                <w:rFonts w:cstheme="minorHAnsi"/>
              </w:rPr>
            </w:pPr>
            <w:r w:rsidRPr="00467D43">
              <w:rPr>
                <w:rFonts w:cstheme="minorHAnsi"/>
              </w:rPr>
              <w:t xml:space="preserve">Cable: </w:t>
            </w:r>
            <w:r w:rsidR="00650BC0" w:rsidRPr="00467D43">
              <w:rPr>
                <w:rFonts w:cstheme="minorHAnsi"/>
              </w:rPr>
              <w:t xml:space="preserve">Meraki </w:t>
            </w:r>
            <w:r w:rsidRPr="00467D43">
              <w:rPr>
                <w:rFonts w:cstheme="minorHAnsi"/>
              </w:rPr>
              <w:t>MA-CBL-40GB-1M</w:t>
            </w:r>
          </w:p>
        </w:tc>
        <w:tc>
          <w:tcPr>
            <w:tcW w:w="1343" w:type="dxa"/>
          </w:tcPr>
          <w:p w14:paraId="5808AFFA" w14:textId="6F4EB3CE" w:rsidR="00705454" w:rsidRPr="00467D43" w:rsidRDefault="00705454" w:rsidP="00CB6013">
            <w:pPr>
              <w:rPr>
                <w:rFonts w:cstheme="minorHAnsi"/>
              </w:rPr>
            </w:pPr>
            <w:r w:rsidRPr="00467D43">
              <w:rPr>
                <w:rFonts w:cstheme="minorHAnsi"/>
              </w:rPr>
              <w:t>5</w:t>
            </w:r>
          </w:p>
        </w:tc>
        <w:tc>
          <w:tcPr>
            <w:tcW w:w="1620" w:type="dxa"/>
          </w:tcPr>
          <w:p w14:paraId="6053E289" w14:textId="077491B1" w:rsidR="00705454" w:rsidRPr="00467D43" w:rsidRDefault="00705454" w:rsidP="00CB6013">
            <w:pPr>
              <w:rPr>
                <w:rFonts w:cstheme="minorHAnsi"/>
              </w:rPr>
            </w:pPr>
            <w:r w:rsidRPr="00467D43">
              <w:rPr>
                <w:rFonts w:cstheme="minorHAnsi"/>
              </w:rPr>
              <w:t>EA</w:t>
            </w:r>
          </w:p>
        </w:tc>
      </w:tr>
      <w:tr w:rsidR="00705454" w:rsidRPr="00467D43" w14:paraId="049A2925" w14:textId="77777777" w:rsidTr="00BA67A7">
        <w:tc>
          <w:tcPr>
            <w:tcW w:w="408" w:type="dxa"/>
          </w:tcPr>
          <w:p w14:paraId="7E6B6460" w14:textId="2929220C" w:rsidR="00705454" w:rsidRPr="00467D43" w:rsidRDefault="00705454" w:rsidP="00CB6013">
            <w:pPr>
              <w:rPr>
                <w:rFonts w:cstheme="minorHAnsi"/>
              </w:rPr>
            </w:pPr>
            <w:bookmarkStart w:id="55" w:name="_GoBack" w:colFirst="1" w:colLast="1"/>
            <w:r w:rsidRPr="00467D43">
              <w:rPr>
                <w:rFonts w:cstheme="minorHAnsi"/>
              </w:rPr>
              <w:t>6</w:t>
            </w:r>
          </w:p>
        </w:tc>
        <w:tc>
          <w:tcPr>
            <w:tcW w:w="4385" w:type="dxa"/>
          </w:tcPr>
          <w:p w14:paraId="78F6A910" w14:textId="5C67EA33" w:rsidR="00705454" w:rsidRPr="00467D43" w:rsidRDefault="00705454" w:rsidP="00CB6013">
            <w:pPr>
              <w:rPr>
                <w:rFonts w:cstheme="minorHAnsi"/>
              </w:rPr>
            </w:pPr>
            <w:r w:rsidRPr="00467D43">
              <w:rPr>
                <w:rFonts w:cstheme="minorHAnsi"/>
              </w:rPr>
              <w:t>Meraki MS250-48LP Switch License</w:t>
            </w:r>
          </w:p>
        </w:tc>
        <w:tc>
          <w:tcPr>
            <w:tcW w:w="1959" w:type="dxa"/>
          </w:tcPr>
          <w:p w14:paraId="29C0CFA9" w14:textId="234CDBE4" w:rsidR="00705454" w:rsidRPr="00467D43" w:rsidRDefault="00705454" w:rsidP="00CB6013">
            <w:pPr>
              <w:rPr>
                <w:rFonts w:cstheme="minorHAnsi"/>
              </w:rPr>
            </w:pPr>
            <w:r w:rsidRPr="00467D43">
              <w:rPr>
                <w:rFonts w:cstheme="minorHAnsi"/>
              </w:rPr>
              <w:t>5 Years</w:t>
            </w:r>
          </w:p>
        </w:tc>
        <w:tc>
          <w:tcPr>
            <w:tcW w:w="1343" w:type="dxa"/>
          </w:tcPr>
          <w:p w14:paraId="64EB622E" w14:textId="668E8EBF" w:rsidR="00705454" w:rsidRPr="00467D43" w:rsidRDefault="00705454" w:rsidP="00CB6013">
            <w:pPr>
              <w:rPr>
                <w:rFonts w:cstheme="minorHAnsi"/>
              </w:rPr>
            </w:pPr>
            <w:r w:rsidRPr="00467D43">
              <w:rPr>
                <w:rFonts w:cstheme="minorHAnsi"/>
              </w:rPr>
              <w:t>5</w:t>
            </w:r>
          </w:p>
        </w:tc>
        <w:tc>
          <w:tcPr>
            <w:tcW w:w="1620" w:type="dxa"/>
          </w:tcPr>
          <w:p w14:paraId="35226C1B" w14:textId="59474593" w:rsidR="00705454" w:rsidRPr="00467D43" w:rsidRDefault="00705454" w:rsidP="00CB6013">
            <w:pPr>
              <w:rPr>
                <w:rFonts w:cstheme="minorHAnsi"/>
              </w:rPr>
            </w:pPr>
            <w:r w:rsidRPr="00467D43">
              <w:rPr>
                <w:rFonts w:cstheme="minorHAnsi"/>
              </w:rPr>
              <w:t>EA</w:t>
            </w:r>
          </w:p>
        </w:tc>
      </w:tr>
      <w:bookmarkEnd w:id="55"/>
      <w:tr w:rsidR="00705454" w:rsidRPr="00467D43" w14:paraId="523C4907" w14:textId="77777777" w:rsidTr="00BA67A7">
        <w:tc>
          <w:tcPr>
            <w:tcW w:w="408" w:type="dxa"/>
          </w:tcPr>
          <w:p w14:paraId="13DEC28E" w14:textId="6DCA7A5D" w:rsidR="00705454" w:rsidRPr="00467D43" w:rsidRDefault="00705454" w:rsidP="00CB6013">
            <w:pPr>
              <w:rPr>
                <w:rFonts w:cstheme="minorHAnsi"/>
              </w:rPr>
            </w:pPr>
            <w:r w:rsidRPr="00467D43">
              <w:rPr>
                <w:rFonts w:cstheme="minorHAnsi"/>
              </w:rPr>
              <w:t>7</w:t>
            </w:r>
          </w:p>
        </w:tc>
        <w:tc>
          <w:tcPr>
            <w:tcW w:w="4385" w:type="dxa"/>
          </w:tcPr>
          <w:p w14:paraId="63DA7CA1" w14:textId="673A04FD" w:rsidR="00705454" w:rsidRPr="00467D43" w:rsidRDefault="00705454" w:rsidP="00CB6013">
            <w:pPr>
              <w:rPr>
                <w:rFonts w:cstheme="minorHAnsi"/>
              </w:rPr>
            </w:pPr>
            <w:r w:rsidRPr="00467D43">
              <w:rPr>
                <w:rFonts w:cstheme="minorHAnsi"/>
              </w:rPr>
              <w:t>Meraki MX250 Security/Firewall Device w/2</w:t>
            </w:r>
            <w:r w:rsidR="00421A80" w:rsidRPr="00467D43">
              <w:rPr>
                <w:rFonts w:cstheme="minorHAnsi"/>
              </w:rPr>
              <w:t>nd</w:t>
            </w:r>
            <w:r w:rsidRPr="00467D43">
              <w:rPr>
                <w:rFonts w:cstheme="minorHAnsi"/>
              </w:rPr>
              <w:t xml:space="preserve"> Power Suppl</w:t>
            </w:r>
            <w:r w:rsidR="00421A80" w:rsidRPr="00467D43">
              <w:rPr>
                <w:rFonts w:cstheme="minorHAnsi"/>
              </w:rPr>
              <w:t>y</w:t>
            </w:r>
          </w:p>
        </w:tc>
        <w:tc>
          <w:tcPr>
            <w:tcW w:w="1959" w:type="dxa"/>
          </w:tcPr>
          <w:p w14:paraId="4FEC0B6C" w14:textId="58C520A1" w:rsidR="00705454" w:rsidRPr="00467D43" w:rsidRDefault="00650BC0" w:rsidP="00CB6013">
            <w:pPr>
              <w:rPr>
                <w:rFonts w:cstheme="minorHAnsi"/>
              </w:rPr>
            </w:pPr>
            <w:r w:rsidRPr="00467D43">
              <w:rPr>
                <w:rFonts w:cstheme="minorHAnsi"/>
              </w:rPr>
              <w:t>Meraki MX250</w:t>
            </w:r>
          </w:p>
        </w:tc>
        <w:tc>
          <w:tcPr>
            <w:tcW w:w="1343" w:type="dxa"/>
          </w:tcPr>
          <w:p w14:paraId="2D7F0D65" w14:textId="1D819CF4" w:rsidR="00705454" w:rsidRPr="00467D43" w:rsidRDefault="00650BC0" w:rsidP="00CB6013">
            <w:pPr>
              <w:rPr>
                <w:rFonts w:cstheme="minorHAnsi"/>
              </w:rPr>
            </w:pPr>
            <w:r w:rsidRPr="00467D43">
              <w:rPr>
                <w:rFonts w:cstheme="minorHAnsi"/>
              </w:rPr>
              <w:t>2</w:t>
            </w:r>
          </w:p>
        </w:tc>
        <w:tc>
          <w:tcPr>
            <w:tcW w:w="1620" w:type="dxa"/>
          </w:tcPr>
          <w:p w14:paraId="7E31A963" w14:textId="0BD33701" w:rsidR="00705454" w:rsidRPr="00467D43" w:rsidRDefault="00650BC0" w:rsidP="00CB6013">
            <w:pPr>
              <w:rPr>
                <w:rFonts w:cstheme="minorHAnsi"/>
              </w:rPr>
            </w:pPr>
            <w:r w:rsidRPr="00467D43">
              <w:rPr>
                <w:rFonts w:cstheme="minorHAnsi"/>
              </w:rPr>
              <w:t>EA</w:t>
            </w:r>
          </w:p>
        </w:tc>
      </w:tr>
      <w:tr w:rsidR="00650BC0" w:rsidRPr="00467D43" w14:paraId="1289C4D5" w14:textId="77777777" w:rsidTr="00BA67A7">
        <w:tc>
          <w:tcPr>
            <w:tcW w:w="408" w:type="dxa"/>
          </w:tcPr>
          <w:p w14:paraId="439DC41F" w14:textId="4A50EA15" w:rsidR="00650BC0" w:rsidRPr="00467D43" w:rsidRDefault="00650BC0" w:rsidP="00CB6013">
            <w:pPr>
              <w:rPr>
                <w:rFonts w:cstheme="minorHAnsi"/>
              </w:rPr>
            </w:pPr>
            <w:r w:rsidRPr="00467D43">
              <w:rPr>
                <w:rFonts w:cstheme="minorHAnsi"/>
              </w:rPr>
              <w:t>8</w:t>
            </w:r>
          </w:p>
        </w:tc>
        <w:tc>
          <w:tcPr>
            <w:tcW w:w="4385" w:type="dxa"/>
          </w:tcPr>
          <w:p w14:paraId="1679C250" w14:textId="53DA45E2" w:rsidR="00650BC0" w:rsidRPr="00467D43" w:rsidRDefault="00650BC0" w:rsidP="00CB6013">
            <w:pPr>
              <w:rPr>
                <w:rFonts w:cstheme="minorHAnsi"/>
              </w:rPr>
            </w:pPr>
            <w:r w:rsidRPr="00467D43">
              <w:rPr>
                <w:rFonts w:cstheme="minorHAnsi"/>
              </w:rPr>
              <w:t>Meraki MX250 Security/Firewall Device License w/Advanced Security</w:t>
            </w:r>
          </w:p>
        </w:tc>
        <w:tc>
          <w:tcPr>
            <w:tcW w:w="1959" w:type="dxa"/>
          </w:tcPr>
          <w:p w14:paraId="582043DD" w14:textId="17781DB2" w:rsidR="00650BC0" w:rsidRPr="00467D43" w:rsidRDefault="00650BC0" w:rsidP="00CB6013">
            <w:pPr>
              <w:rPr>
                <w:rFonts w:cstheme="minorHAnsi"/>
              </w:rPr>
            </w:pPr>
            <w:r w:rsidRPr="00467D43">
              <w:rPr>
                <w:rFonts w:cstheme="minorHAnsi"/>
              </w:rPr>
              <w:t>5 Years</w:t>
            </w:r>
          </w:p>
        </w:tc>
        <w:tc>
          <w:tcPr>
            <w:tcW w:w="1343" w:type="dxa"/>
          </w:tcPr>
          <w:p w14:paraId="68D85617" w14:textId="0DF06069" w:rsidR="00650BC0" w:rsidRPr="00467D43" w:rsidRDefault="00A24EFB" w:rsidP="00CB6013">
            <w:pPr>
              <w:rPr>
                <w:rFonts w:cstheme="minorHAnsi"/>
              </w:rPr>
            </w:pPr>
            <w:r>
              <w:rPr>
                <w:rFonts w:cstheme="minorHAnsi"/>
              </w:rPr>
              <w:t>1</w:t>
            </w:r>
          </w:p>
        </w:tc>
        <w:tc>
          <w:tcPr>
            <w:tcW w:w="1620" w:type="dxa"/>
          </w:tcPr>
          <w:p w14:paraId="4E6BA445" w14:textId="1CEA2A96" w:rsidR="00650BC0" w:rsidRPr="00467D43" w:rsidRDefault="00650BC0" w:rsidP="00CB6013">
            <w:pPr>
              <w:rPr>
                <w:rFonts w:cstheme="minorHAnsi"/>
              </w:rPr>
            </w:pPr>
            <w:r w:rsidRPr="00467D43">
              <w:rPr>
                <w:rFonts w:cstheme="minorHAnsi"/>
              </w:rPr>
              <w:t>EA</w:t>
            </w:r>
          </w:p>
        </w:tc>
      </w:tr>
      <w:tr w:rsidR="00CF4254" w14:paraId="30135C3C" w14:textId="77777777" w:rsidTr="00BA67A7">
        <w:tc>
          <w:tcPr>
            <w:tcW w:w="408" w:type="dxa"/>
          </w:tcPr>
          <w:p w14:paraId="26C1E21D" w14:textId="71C62C7B" w:rsidR="00CF4254" w:rsidRPr="00467D43" w:rsidRDefault="00CF4254" w:rsidP="00CB6013">
            <w:pPr>
              <w:rPr>
                <w:rFonts w:cstheme="minorHAnsi"/>
              </w:rPr>
            </w:pPr>
            <w:r w:rsidRPr="00467D43">
              <w:rPr>
                <w:rFonts w:cstheme="minorHAnsi"/>
              </w:rPr>
              <w:t>9</w:t>
            </w:r>
          </w:p>
        </w:tc>
        <w:tc>
          <w:tcPr>
            <w:tcW w:w="4385" w:type="dxa"/>
          </w:tcPr>
          <w:p w14:paraId="770C319F" w14:textId="27243292" w:rsidR="00CF4254" w:rsidRPr="00467D43" w:rsidRDefault="00CF4254" w:rsidP="00CB6013">
            <w:pPr>
              <w:rPr>
                <w:rFonts w:cstheme="minorHAnsi"/>
              </w:rPr>
            </w:pPr>
            <w:r w:rsidRPr="00467D43">
              <w:rPr>
                <w:rFonts w:cstheme="minorHAnsi"/>
              </w:rPr>
              <w:t>APC Smart-UPS X</w:t>
            </w:r>
            <w:r w:rsidR="00EB4C16" w:rsidRPr="00467D43">
              <w:rPr>
                <w:rFonts w:cstheme="minorHAnsi"/>
              </w:rPr>
              <w:t>,</w:t>
            </w:r>
            <w:r w:rsidRPr="00467D43">
              <w:rPr>
                <w:rFonts w:cstheme="minorHAnsi"/>
              </w:rPr>
              <w:t xml:space="preserve"> 2200VA</w:t>
            </w:r>
          </w:p>
        </w:tc>
        <w:tc>
          <w:tcPr>
            <w:tcW w:w="1959" w:type="dxa"/>
          </w:tcPr>
          <w:p w14:paraId="29D89EB8" w14:textId="276A3B36" w:rsidR="00CF4254" w:rsidRPr="00467D43" w:rsidRDefault="00CF4254" w:rsidP="00CB6013">
            <w:pPr>
              <w:rPr>
                <w:rFonts w:cstheme="minorHAnsi"/>
              </w:rPr>
            </w:pPr>
            <w:r w:rsidRPr="00467D43">
              <w:rPr>
                <w:rFonts w:cstheme="minorHAnsi"/>
              </w:rPr>
              <w:t>APC SMX2200RMLV2U</w:t>
            </w:r>
          </w:p>
        </w:tc>
        <w:tc>
          <w:tcPr>
            <w:tcW w:w="1343" w:type="dxa"/>
          </w:tcPr>
          <w:p w14:paraId="764DB95B" w14:textId="316E51FF" w:rsidR="00CF4254" w:rsidRPr="00467D43" w:rsidRDefault="00CF4254" w:rsidP="00CB6013">
            <w:pPr>
              <w:rPr>
                <w:rFonts w:cstheme="minorHAnsi"/>
              </w:rPr>
            </w:pPr>
            <w:r w:rsidRPr="00467D43">
              <w:rPr>
                <w:rFonts w:cstheme="minorHAnsi"/>
              </w:rPr>
              <w:t>7</w:t>
            </w:r>
          </w:p>
        </w:tc>
        <w:tc>
          <w:tcPr>
            <w:tcW w:w="1620" w:type="dxa"/>
          </w:tcPr>
          <w:p w14:paraId="1ECCC0F6" w14:textId="261DC301" w:rsidR="00CF4254" w:rsidRDefault="00CF4254" w:rsidP="00CB6013">
            <w:pPr>
              <w:rPr>
                <w:rFonts w:cstheme="minorHAnsi"/>
              </w:rPr>
            </w:pPr>
            <w:r w:rsidRPr="00467D43">
              <w:rPr>
                <w:rFonts w:cstheme="minorHAnsi"/>
              </w:rPr>
              <w:t>EA</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0407" w14:textId="77777777" w:rsidR="00862265" w:rsidRDefault="00862265" w:rsidP="00DC42D7">
      <w:pPr>
        <w:spacing w:after="0" w:line="240" w:lineRule="auto"/>
      </w:pPr>
      <w:r>
        <w:separator/>
      </w:r>
    </w:p>
  </w:endnote>
  <w:endnote w:type="continuationSeparator" w:id="0">
    <w:p w14:paraId="4A531683" w14:textId="77777777" w:rsidR="00862265" w:rsidRDefault="00862265"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891B" w14:textId="77777777" w:rsidR="00862265" w:rsidRDefault="00862265" w:rsidP="00DC42D7">
      <w:pPr>
        <w:spacing w:after="0" w:line="240" w:lineRule="auto"/>
      </w:pPr>
      <w:r>
        <w:separator/>
      </w:r>
    </w:p>
  </w:footnote>
  <w:footnote w:type="continuationSeparator" w:id="0">
    <w:p w14:paraId="40AF308F" w14:textId="77777777" w:rsidR="00862265" w:rsidRDefault="00862265"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49DC7957" w:rsidR="00BF4A78" w:rsidRDefault="00862265">
    <w:pPr>
      <w:pStyle w:val="Header"/>
    </w:pPr>
    <w:sdt>
      <w:sdtPr>
        <w:alias w:val="District"/>
        <w:tag w:val="District"/>
        <w:id w:val="-568959399"/>
        <w:placeholder>
          <w:docPart w:val="DefaultPlaceholder_1081868574"/>
        </w:placeholder>
        <w15:color w:val="000000"/>
        <w:text/>
      </w:sdtPr>
      <w:sdtEndPr/>
      <w:sdtContent>
        <w:r w:rsidR="00B058C9">
          <w:t>Brookings-Harbor School District</w:t>
        </w:r>
        <w:r w:rsidR="00A811E4">
          <w:t xml:space="preserve"> 17C</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467D43">
          <w:rPr>
            <w:color w:val="808080"/>
          </w:rPr>
          <w:t>BRO-FY2023-C2-IC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56553"/>
    <w:rsid w:val="0010685D"/>
    <w:rsid w:val="00115C60"/>
    <w:rsid w:val="00121DA9"/>
    <w:rsid w:val="00160B0A"/>
    <w:rsid w:val="00165FB5"/>
    <w:rsid w:val="0018324E"/>
    <w:rsid w:val="001A20E9"/>
    <w:rsid w:val="001B1870"/>
    <w:rsid w:val="001C20D6"/>
    <w:rsid w:val="001C657E"/>
    <w:rsid w:val="001D5722"/>
    <w:rsid w:val="002A1D6F"/>
    <w:rsid w:val="002A564C"/>
    <w:rsid w:val="002B0D13"/>
    <w:rsid w:val="002B6C40"/>
    <w:rsid w:val="002D2297"/>
    <w:rsid w:val="002F165B"/>
    <w:rsid w:val="003153A7"/>
    <w:rsid w:val="00363BDB"/>
    <w:rsid w:val="00415776"/>
    <w:rsid w:val="00421A80"/>
    <w:rsid w:val="00467D43"/>
    <w:rsid w:val="004A0F84"/>
    <w:rsid w:val="005069A6"/>
    <w:rsid w:val="00510608"/>
    <w:rsid w:val="00543B20"/>
    <w:rsid w:val="00566D0D"/>
    <w:rsid w:val="005A4BAD"/>
    <w:rsid w:val="005C0A39"/>
    <w:rsid w:val="005D7CDE"/>
    <w:rsid w:val="005E64F9"/>
    <w:rsid w:val="005E769F"/>
    <w:rsid w:val="006261D3"/>
    <w:rsid w:val="00650BC0"/>
    <w:rsid w:val="006512EC"/>
    <w:rsid w:val="00656A2A"/>
    <w:rsid w:val="00690BB0"/>
    <w:rsid w:val="006A232C"/>
    <w:rsid w:val="006B0E81"/>
    <w:rsid w:val="006B3EA4"/>
    <w:rsid w:val="00705454"/>
    <w:rsid w:val="00712130"/>
    <w:rsid w:val="00723931"/>
    <w:rsid w:val="00733573"/>
    <w:rsid w:val="007375EF"/>
    <w:rsid w:val="007450EC"/>
    <w:rsid w:val="00747645"/>
    <w:rsid w:val="007715AC"/>
    <w:rsid w:val="00787024"/>
    <w:rsid w:val="007A5672"/>
    <w:rsid w:val="007C2360"/>
    <w:rsid w:val="007D2D1E"/>
    <w:rsid w:val="007F31A6"/>
    <w:rsid w:val="00801098"/>
    <w:rsid w:val="008232F6"/>
    <w:rsid w:val="008328E6"/>
    <w:rsid w:val="00862265"/>
    <w:rsid w:val="008A123B"/>
    <w:rsid w:val="008A63D9"/>
    <w:rsid w:val="008D5E7C"/>
    <w:rsid w:val="0091559A"/>
    <w:rsid w:val="0092205B"/>
    <w:rsid w:val="00933AC1"/>
    <w:rsid w:val="00952184"/>
    <w:rsid w:val="00977025"/>
    <w:rsid w:val="009B7883"/>
    <w:rsid w:val="009C1D53"/>
    <w:rsid w:val="009D248F"/>
    <w:rsid w:val="009E1E18"/>
    <w:rsid w:val="00A04370"/>
    <w:rsid w:val="00A20313"/>
    <w:rsid w:val="00A24EFB"/>
    <w:rsid w:val="00A7130E"/>
    <w:rsid w:val="00A811E4"/>
    <w:rsid w:val="00A82D45"/>
    <w:rsid w:val="00AA1C9D"/>
    <w:rsid w:val="00AC3FEB"/>
    <w:rsid w:val="00AC6029"/>
    <w:rsid w:val="00AD1434"/>
    <w:rsid w:val="00AE4925"/>
    <w:rsid w:val="00AE59A7"/>
    <w:rsid w:val="00B058C9"/>
    <w:rsid w:val="00B13DA7"/>
    <w:rsid w:val="00B31FEB"/>
    <w:rsid w:val="00B4274A"/>
    <w:rsid w:val="00B77F84"/>
    <w:rsid w:val="00B82460"/>
    <w:rsid w:val="00B915B4"/>
    <w:rsid w:val="00BA67A7"/>
    <w:rsid w:val="00BD52B8"/>
    <w:rsid w:val="00BE3644"/>
    <w:rsid w:val="00BF4A78"/>
    <w:rsid w:val="00C040AA"/>
    <w:rsid w:val="00C13A57"/>
    <w:rsid w:val="00C329A5"/>
    <w:rsid w:val="00C630B1"/>
    <w:rsid w:val="00C84039"/>
    <w:rsid w:val="00CB6013"/>
    <w:rsid w:val="00CC3D84"/>
    <w:rsid w:val="00CC5B6D"/>
    <w:rsid w:val="00CF4254"/>
    <w:rsid w:val="00D27CB2"/>
    <w:rsid w:val="00D35B13"/>
    <w:rsid w:val="00D52334"/>
    <w:rsid w:val="00DC089A"/>
    <w:rsid w:val="00DC42D7"/>
    <w:rsid w:val="00DC7448"/>
    <w:rsid w:val="00DE6BBC"/>
    <w:rsid w:val="00DE6E5D"/>
    <w:rsid w:val="00E05E84"/>
    <w:rsid w:val="00E11FD0"/>
    <w:rsid w:val="00E150D1"/>
    <w:rsid w:val="00E3188A"/>
    <w:rsid w:val="00E6163C"/>
    <w:rsid w:val="00E63447"/>
    <w:rsid w:val="00EA0DF0"/>
    <w:rsid w:val="00EB0EDF"/>
    <w:rsid w:val="00EB4C16"/>
    <w:rsid w:val="00EF7B56"/>
    <w:rsid w:val="00F05D9F"/>
    <w:rsid w:val="00F073BC"/>
    <w:rsid w:val="00F07C9E"/>
    <w:rsid w:val="00F10315"/>
    <w:rsid w:val="00F42603"/>
    <w:rsid w:val="00F51777"/>
    <w:rsid w:val="00F67004"/>
    <w:rsid w:val="00FA0EC4"/>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2F2252"/>
    <w:rsid w:val="003A2EB7"/>
    <w:rsid w:val="003D3609"/>
    <w:rsid w:val="004122B1"/>
    <w:rsid w:val="00415776"/>
    <w:rsid w:val="00486815"/>
    <w:rsid w:val="00736BF8"/>
    <w:rsid w:val="008823A2"/>
    <w:rsid w:val="0088601F"/>
    <w:rsid w:val="008F7034"/>
    <w:rsid w:val="0092633E"/>
    <w:rsid w:val="009C2C3C"/>
    <w:rsid w:val="00A1700A"/>
    <w:rsid w:val="00C9391D"/>
    <w:rsid w:val="00CB0B54"/>
    <w:rsid w:val="00D14986"/>
    <w:rsid w:val="00E254CC"/>
    <w:rsid w:val="00E612D9"/>
    <w:rsid w:val="00F62644"/>
    <w:rsid w:val="00F63825"/>
    <w:rsid w:val="00FA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4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1AD80-E62A-470B-8D6E-6AE034FF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cp:lastPrinted>2023-01-11T23:51:00Z</cp:lastPrinted>
  <dcterms:created xsi:type="dcterms:W3CDTF">2023-01-17T21:39:00Z</dcterms:created>
  <dcterms:modified xsi:type="dcterms:W3CDTF">2023-01-17T21:50:00Z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